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34AA2" w14:textId="77777777" w:rsidR="007A1454" w:rsidRDefault="00B22CA9">
      <w:pPr>
        <w:spacing w:beforeLines="650" w:before="2028" w:beforeAutospacing="0" w:afterLines="1050" w:after="3276" w:afterAutospacing="0"/>
        <w:jc w:val="center"/>
        <w:rPr>
          <w:rFonts w:ascii="黑体" w:eastAsia="黑体" w:hAnsi="黑体"/>
          <w:color w:val="323E4F"/>
          <w:sz w:val="96"/>
          <w:szCs w:val="110"/>
        </w:rPr>
      </w:pPr>
      <w:r>
        <w:rPr>
          <w:rFonts w:ascii="黑体" w:eastAsia="黑体" w:hAnsi="黑体"/>
          <w:color w:val="323E4F"/>
          <w:sz w:val="96"/>
          <w:szCs w:val="110"/>
        </w:rPr>
        <w:tab/>
      </w:r>
      <w:r>
        <w:rPr>
          <w:rFonts w:ascii="黑体" w:eastAsia="黑体" w:hAnsi="黑体"/>
          <w:color w:val="323E4F"/>
          <w:sz w:val="96"/>
          <w:szCs w:val="110"/>
        </w:rPr>
        <w:tab/>
      </w:r>
      <w:r>
        <w:rPr>
          <w:rFonts w:ascii="黑体" w:eastAsia="黑体" w:hAnsi="黑体" w:hint="eastAsia"/>
          <w:color w:val="323E4F"/>
          <w:sz w:val="96"/>
          <w:szCs w:val="110"/>
        </w:rPr>
        <w:t>进修培训</w:t>
      </w:r>
    </w:p>
    <w:p w14:paraId="28A2EB8A" w14:textId="77777777" w:rsidR="007A1454" w:rsidRDefault="00B22CA9">
      <w:pPr>
        <w:spacing w:beforeLines="650" w:before="2028" w:beforeAutospacing="0" w:afterLines="300" w:after="936" w:afterAutospacing="0"/>
        <w:jc w:val="center"/>
        <w:rPr>
          <w:rFonts w:ascii="黑体" w:eastAsia="黑体" w:hAnsi="黑体"/>
          <w:color w:val="323E4F"/>
          <w:sz w:val="96"/>
          <w:szCs w:val="110"/>
        </w:rPr>
      </w:pPr>
      <w:r>
        <w:rPr>
          <w:rFonts w:ascii="黑体" w:eastAsia="黑体" w:hAnsi="黑体" w:hint="eastAsia"/>
          <w:color w:val="323E4F"/>
          <w:sz w:val="96"/>
          <w:szCs w:val="110"/>
        </w:rPr>
        <w:t>用户</w:t>
      </w:r>
      <w:r>
        <w:rPr>
          <w:rFonts w:ascii="黑体" w:eastAsia="黑体" w:hAnsi="黑体" w:hint="eastAsia"/>
          <w:color w:val="323E4F"/>
          <w:sz w:val="96"/>
          <w:szCs w:val="110"/>
        </w:rPr>
        <w:t>使用手册</w:t>
      </w:r>
    </w:p>
    <w:p w14:paraId="0D32D9F0" w14:textId="77777777" w:rsidR="007A1454" w:rsidRDefault="00B22CA9">
      <w:pPr>
        <w:pBdr>
          <w:top w:val="single" w:sz="4" w:space="1" w:color="auto"/>
        </w:pBdr>
        <w:ind w:firstLineChars="200" w:firstLine="361"/>
        <w:jc w:val="center"/>
        <w:rPr>
          <w:rFonts w:cs="Arial"/>
          <w:b/>
          <w:sz w:val="18"/>
          <w:szCs w:val="18"/>
        </w:rPr>
      </w:pPr>
      <w:r>
        <w:rPr>
          <w:rFonts w:cs="Arial"/>
          <w:b/>
          <w:sz w:val="18"/>
          <w:szCs w:val="18"/>
        </w:rPr>
        <w:t>版权声明和保密须知</w:t>
      </w:r>
    </w:p>
    <w:p w14:paraId="72DF86A1" w14:textId="77777777" w:rsidR="007A1454" w:rsidRDefault="00B22CA9">
      <w:pPr>
        <w:spacing w:after="0" w:afterAutospacing="0"/>
        <w:ind w:firstLineChars="200" w:firstLine="360"/>
        <w:jc w:val="left"/>
        <w:rPr>
          <w:rFonts w:cs="Arial"/>
          <w:sz w:val="18"/>
          <w:szCs w:val="18"/>
        </w:rPr>
      </w:pPr>
      <w:r>
        <w:rPr>
          <w:rFonts w:cs="Arial"/>
          <w:sz w:val="18"/>
          <w:szCs w:val="18"/>
        </w:rPr>
        <w:t>本文件中出现的任何文字叙述、文档格式、插图、照片、方法、过程等内容，除另有特别注明，版权均属</w:t>
      </w:r>
      <w:r>
        <w:rPr>
          <w:rFonts w:cs="Arial" w:hint="eastAsia"/>
          <w:sz w:val="18"/>
          <w:szCs w:val="18"/>
        </w:rPr>
        <w:t>江苏金智教育信息股份有限公司</w:t>
      </w:r>
      <w:r>
        <w:rPr>
          <w:rFonts w:cs="Arial"/>
          <w:sz w:val="18"/>
          <w:szCs w:val="18"/>
        </w:rPr>
        <w:t>所有，受到有关产权及版权法保护。任何单位和个人未经</w:t>
      </w:r>
      <w:r>
        <w:rPr>
          <w:rFonts w:cs="Arial" w:hint="eastAsia"/>
          <w:sz w:val="18"/>
          <w:szCs w:val="18"/>
        </w:rPr>
        <w:t>江苏金智教育信息股份有限公司</w:t>
      </w:r>
      <w:r>
        <w:rPr>
          <w:rFonts w:cs="Arial"/>
          <w:sz w:val="18"/>
          <w:szCs w:val="18"/>
        </w:rPr>
        <w:t>的书面授权许可，不得复制或引用本文件的任何片断，无论通过电子形式或非电子</w:t>
      </w:r>
      <w:r>
        <w:rPr>
          <w:rFonts w:cs="Arial" w:hint="eastAsia"/>
          <w:sz w:val="18"/>
          <w:szCs w:val="18"/>
        </w:rPr>
        <w:t>形</w:t>
      </w:r>
      <w:r>
        <w:rPr>
          <w:rFonts w:cs="Arial"/>
          <w:sz w:val="18"/>
          <w:szCs w:val="18"/>
        </w:rPr>
        <w:t>式。</w:t>
      </w:r>
    </w:p>
    <w:p w14:paraId="043CC268" w14:textId="3987DF19" w:rsidR="007A1454" w:rsidRDefault="00B22CA9">
      <w:pPr>
        <w:pBdr>
          <w:bottom w:val="single" w:sz="6" w:space="1" w:color="auto"/>
        </w:pBdr>
        <w:spacing w:before="0" w:beforeAutospacing="0" w:after="0" w:afterAutospacing="0"/>
        <w:jc w:val="center"/>
        <w:rPr>
          <w:rFonts w:cs="Arial"/>
          <w:b/>
          <w:sz w:val="18"/>
          <w:szCs w:val="18"/>
        </w:rPr>
      </w:pPr>
      <w:r>
        <w:rPr>
          <w:rFonts w:ascii="Cambria" w:hAnsi="Cambria" w:cs="Arial"/>
          <w:b/>
          <w:sz w:val="18"/>
          <w:szCs w:val="18"/>
        </w:rPr>
        <w:t xml:space="preserve">Copyright </w:t>
      </w:r>
      <w:r>
        <w:rPr>
          <w:rFonts w:ascii="Cambria" w:eastAsia="PMingLiU-ExtB" w:hAnsi="Cambria" w:cs="Arial"/>
          <w:b/>
          <w:sz w:val="18"/>
          <w:szCs w:val="18"/>
        </w:rPr>
        <w:t xml:space="preserve">© </w:t>
      </w:r>
      <w:r>
        <w:rPr>
          <w:rFonts w:cs="Arial"/>
          <w:b/>
          <w:sz w:val="18"/>
          <w:szCs w:val="18"/>
        </w:rPr>
        <w:t>20</w:t>
      </w:r>
      <w:r w:rsidR="00E656AF">
        <w:rPr>
          <w:rFonts w:cs="Arial"/>
          <w:b/>
          <w:sz w:val="18"/>
          <w:szCs w:val="18"/>
        </w:rPr>
        <w:t>20</w:t>
      </w:r>
      <w:r>
        <w:rPr>
          <w:rFonts w:cs="Arial" w:hint="eastAsia"/>
          <w:b/>
          <w:sz w:val="18"/>
          <w:szCs w:val="18"/>
        </w:rPr>
        <w:t>江苏金智教育信息股份有限公司</w:t>
      </w:r>
      <w:r>
        <w:rPr>
          <w:rFonts w:cs="Arial"/>
          <w:b/>
          <w:sz w:val="18"/>
          <w:szCs w:val="18"/>
        </w:rPr>
        <w:t>版权所有</w:t>
      </w:r>
    </w:p>
    <w:p w14:paraId="609807FD" w14:textId="77777777" w:rsidR="00AD4F7E" w:rsidRDefault="00B22CA9">
      <w:pPr>
        <w:pStyle w:val="ab"/>
        <w:spacing w:before="240" w:beforeAutospacing="0" w:after="240" w:afterAutospacing="0"/>
        <w:rPr>
          <w:noProof/>
        </w:rPr>
      </w:pPr>
      <w:r>
        <w:rPr>
          <w:sz w:val="32"/>
          <w:szCs w:val="32"/>
        </w:rPr>
        <w:br w:type="page"/>
      </w:r>
      <w:bookmarkStart w:id="0" w:name="_Toc178153215"/>
      <w:bookmarkStart w:id="1" w:name="_Toc178389962"/>
      <w:bookmarkStart w:id="2" w:name="_Toc178152258"/>
      <w:bookmarkStart w:id="3" w:name="_Toc178246493"/>
      <w:bookmarkStart w:id="4" w:name="_Toc179969685"/>
      <w:r>
        <w:rPr>
          <w:lang w:val="zh-CN"/>
        </w:rPr>
        <w:lastRenderedPageBreak/>
        <w:t>目录</w:t>
      </w:r>
      <w:r>
        <w:rPr>
          <w:rFonts w:ascii="Cambria" w:hAnsi="Cambria"/>
          <w:color w:val="365F91"/>
          <w:kern w:val="0"/>
          <w:sz w:val="28"/>
          <w:szCs w:val="28"/>
        </w:rPr>
        <w:fldChar w:fldCharType="begin"/>
      </w:r>
      <w:r>
        <w:instrText xml:space="preserve"> TOC \o "1-3" \h \z \u </w:instrText>
      </w:r>
      <w:r>
        <w:rPr>
          <w:rFonts w:ascii="Cambria" w:hAnsi="Cambria"/>
          <w:color w:val="365F91"/>
          <w:kern w:val="0"/>
          <w:sz w:val="28"/>
          <w:szCs w:val="28"/>
        </w:rPr>
        <w:fldChar w:fldCharType="separate"/>
      </w:r>
    </w:p>
    <w:bookmarkStart w:id="5" w:name="_GoBack"/>
    <w:bookmarkEnd w:id="5"/>
    <w:p w14:paraId="43776DEB" w14:textId="0DC0B7A2" w:rsidR="00AD4F7E" w:rsidRDefault="00AD4F7E">
      <w:pPr>
        <w:pStyle w:val="TOC1"/>
        <w:tabs>
          <w:tab w:val="left" w:pos="840"/>
          <w:tab w:val="right" w:leader="dot" w:pos="8296"/>
        </w:tabs>
        <w:rPr>
          <w:rFonts w:asciiTheme="minorHAnsi" w:eastAsiaTheme="minorEastAsia" w:hAnsiTheme="minorHAnsi" w:cstheme="minorBidi"/>
          <w:b w:val="0"/>
          <w:bCs w:val="0"/>
          <w:caps w:val="0"/>
          <w:noProof/>
          <w:sz w:val="21"/>
          <w:szCs w:val="22"/>
        </w:rPr>
      </w:pPr>
      <w:r w:rsidRPr="00895B36">
        <w:rPr>
          <w:rStyle w:val="aa"/>
          <w:noProof/>
        </w:rPr>
        <w:fldChar w:fldCharType="begin"/>
      </w:r>
      <w:r w:rsidRPr="00895B36">
        <w:rPr>
          <w:rStyle w:val="aa"/>
          <w:noProof/>
        </w:rPr>
        <w:instrText xml:space="preserve"> </w:instrText>
      </w:r>
      <w:r>
        <w:rPr>
          <w:noProof/>
        </w:rPr>
        <w:instrText>HYPERLINK \l "_Toc37248924"</w:instrText>
      </w:r>
      <w:r w:rsidRPr="00895B36">
        <w:rPr>
          <w:rStyle w:val="aa"/>
          <w:noProof/>
        </w:rPr>
        <w:instrText xml:space="preserve"> </w:instrText>
      </w:r>
      <w:r w:rsidRPr="00895B36">
        <w:rPr>
          <w:rStyle w:val="aa"/>
          <w:noProof/>
        </w:rPr>
      </w:r>
      <w:r w:rsidRPr="00895B36">
        <w:rPr>
          <w:rStyle w:val="aa"/>
          <w:noProof/>
        </w:rPr>
        <w:fldChar w:fldCharType="separate"/>
      </w:r>
      <w:r w:rsidRPr="00895B36">
        <w:rPr>
          <w:rStyle w:val="aa"/>
          <w:noProof/>
        </w:rPr>
        <w:t>1</w:t>
      </w:r>
      <w:r>
        <w:rPr>
          <w:rFonts w:asciiTheme="minorHAnsi" w:eastAsiaTheme="minorEastAsia" w:hAnsiTheme="minorHAnsi" w:cstheme="minorBidi"/>
          <w:b w:val="0"/>
          <w:bCs w:val="0"/>
          <w:caps w:val="0"/>
          <w:noProof/>
          <w:sz w:val="21"/>
          <w:szCs w:val="22"/>
        </w:rPr>
        <w:tab/>
      </w:r>
      <w:r w:rsidRPr="00895B36">
        <w:rPr>
          <w:rStyle w:val="aa"/>
          <w:noProof/>
        </w:rPr>
        <w:t>产品概述</w:t>
      </w:r>
      <w:r>
        <w:rPr>
          <w:noProof/>
          <w:webHidden/>
        </w:rPr>
        <w:tab/>
      </w:r>
      <w:r>
        <w:rPr>
          <w:noProof/>
          <w:webHidden/>
        </w:rPr>
        <w:fldChar w:fldCharType="begin"/>
      </w:r>
      <w:r>
        <w:rPr>
          <w:noProof/>
          <w:webHidden/>
        </w:rPr>
        <w:instrText xml:space="preserve"> PAGEREF _Toc37248924 \h </w:instrText>
      </w:r>
      <w:r>
        <w:rPr>
          <w:noProof/>
          <w:webHidden/>
        </w:rPr>
      </w:r>
      <w:r>
        <w:rPr>
          <w:noProof/>
          <w:webHidden/>
        </w:rPr>
        <w:fldChar w:fldCharType="separate"/>
      </w:r>
      <w:r>
        <w:rPr>
          <w:noProof/>
          <w:webHidden/>
        </w:rPr>
        <w:t>4</w:t>
      </w:r>
      <w:r>
        <w:rPr>
          <w:noProof/>
          <w:webHidden/>
        </w:rPr>
        <w:fldChar w:fldCharType="end"/>
      </w:r>
      <w:r w:rsidRPr="00895B36">
        <w:rPr>
          <w:rStyle w:val="aa"/>
          <w:noProof/>
        </w:rPr>
        <w:fldChar w:fldCharType="end"/>
      </w:r>
    </w:p>
    <w:p w14:paraId="57C0B79F" w14:textId="549F046F" w:rsidR="00AD4F7E" w:rsidRDefault="00AD4F7E">
      <w:pPr>
        <w:pStyle w:val="TOC2"/>
        <w:tabs>
          <w:tab w:val="left" w:pos="840"/>
          <w:tab w:val="right" w:leader="dot" w:pos="8296"/>
        </w:tabs>
        <w:rPr>
          <w:rFonts w:asciiTheme="minorHAnsi" w:eastAsiaTheme="minorEastAsia" w:hAnsiTheme="minorHAnsi" w:cstheme="minorBidi"/>
          <w:smallCaps w:val="0"/>
          <w:noProof/>
          <w:sz w:val="21"/>
          <w:szCs w:val="22"/>
        </w:rPr>
      </w:pPr>
      <w:hyperlink w:anchor="_Toc37248925" w:history="1">
        <w:r w:rsidRPr="00895B36">
          <w:rPr>
            <w:rStyle w:val="aa"/>
            <w:noProof/>
          </w:rPr>
          <w:t>1.1</w:t>
        </w:r>
        <w:r>
          <w:rPr>
            <w:rFonts w:asciiTheme="minorHAnsi" w:eastAsiaTheme="minorEastAsia" w:hAnsiTheme="minorHAnsi" w:cstheme="minorBidi"/>
            <w:smallCaps w:val="0"/>
            <w:noProof/>
            <w:sz w:val="21"/>
            <w:szCs w:val="22"/>
          </w:rPr>
          <w:tab/>
        </w:r>
        <w:r w:rsidRPr="00895B36">
          <w:rPr>
            <w:rStyle w:val="aa"/>
            <w:noProof/>
          </w:rPr>
          <w:t>业务背景</w:t>
        </w:r>
        <w:r>
          <w:rPr>
            <w:noProof/>
            <w:webHidden/>
          </w:rPr>
          <w:tab/>
        </w:r>
        <w:r>
          <w:rPr>
            <w:noProof/>
            <w:webHidden/>
          </w:rPr>
          <w:fldChar w:fldCharType="begin"/>
        </w:r>
        <w:r>
          <w:rPr>
            <w:noProof/>
            <w:webHidden/>
          </w:rPr>
          <w:instrText xml:space="preserve"> PAGEREF _Toc37248925 \h </w:instrText>
        </w:r>
        <w:r>
          <w:rPr>
            <w:noProof/>
            <w:webHidden/>
          </w:rPr>
        </w:r>
        <w:r>
          <w:rPr>
            <w:noProof/>
            <w:webHidden/>
          </w:rPr>
          <w:fldChar w:fldCharType="separate"/>
        </w:r>
        <w:r>
          <w:rPr>
            <w:noProof/>
            <w:webHidden/>
          </w:rPr>
          <w:t>4</w:t>
        </w:r>
        <w:r>
          <w:rPr>
            <w:noProof/>
            <w:webHidden/>
          </w:rPr>
          <w:fldChar w:fldCharType="end"/>
        </w:r>
      </w:hyperlink>
    </w:p>
    <w:p w14:paraId="17513424" w14:textId="3D8B0085" w:rsidR="00AD4F7E" w:rsidRDefault="00AD4F7E">
      <w:pPr>
        <w:pStyle w:val="TOC2"/>
        <w:tabs>
          <w:tab w:val="left" w:pos="840"/>
          <w:tab w:val="right" w:leader="dot" w:pos="8296"/>
        </w:tabs>
        <w:rPr>
          <w:rFonts w:asciiTheme="minorHAnsi" w:eastAsiaTheme="minorEastAsia" w:hAnsiTheme="minorHAnsi" w:cstheme="minorBidi"/>
          <w:smallCaps w:val="0"/>
          <w:noProof/>
          <w:sz w:val="21"/>
          <w:szCs w:val="22"/>
        </w:rPr>
      </w:pPr>
      <w:hyperlink w:anchor="_Toc37248926" w:history="1">
        <w:r w:rsidRPr="00895B36">
          <w:rPr>
            <w:rStyle w:val="aa"/>
            <w:noProof/>
          </w:rPr>
          <w:t>1.2</w:t>
        </w:r>
        <w:r>
          <w:rPr>
            <w:rFonts w:asciiTheme="minorHAnsi" w:eastAsiaTheme="minorEastAsia" w:hAnsiTheme="minorHAnsi" w:cstheme="minorBidi"/>
            <w:smallCaps w:val="0"/>
            <w:noProof/>
            <w:sz w:val="21"/>
            <w:szCs w:val="22"/>
          </w:rPr>
          <w:tab/>
        </w:r>
        <w:r w:rsidRPr="00895B36">
          <w:rPr>
            <w:rStyle w:val="aa"/>
            <w:noProof/>
          </w:rPr>
          <w:t>业务开展过程</w:t>
        </w:r>
        <w:r>
          <w:rPr>
            <w:noProof/>
            <w:webHidden/>
          </w:rPr>
          <w:tab/>
        </w:r>
        <w:r>
          <w:rPr>
            <w:noProof/>
            <w:webHidden/>
          </w:rPr>
          <w:fldChar w:fldCharType="begin"/>
        </w:r>
        <w:r>
          <w:rPr>
            <w:noProof/>
            <w:webHidden/>
          </w:rPr>
          <w:instrText xml:space="preserve"> PAGEREF _Toc37248926 \h </w:instrText>
        </w:r>
        <w:r>
          <w:rPr>
            <w:noProof/>
            <w:webHidden/>
          </w:rPr>
        </w:r>
        <w:r>
          <w:rPr>
            <w:noProof/>
            <w:webHidden/>
          </w:rPr>
          <w:fldChar w:fldCharType="separate"/>
        </w:r>
        <w:r>
          <w:rPr>
            <w:noProof/>
            <w:webHidden/>
          </w:rPr>
          <w:t>4</w:t>
        </w:r>
        <w:r>
          <w:rPr>
            <w:noProof/>
            <w:webHidden/>
          </w:rPr>
          <w:fldChar w:fldCharType="end"/>
        </w:r>
      </w:hyperlink>
    </w:p>
    <w:p w14:paraId="214A19B4" w14:textId="73B224D9" w:rsidR="00AD4F7E" w:rsidRDefault="00AD4F7E">
      <w:pPr>
        <w:pStyle w:val="TOC2"/>
        <w:tabs>
          <w:tab w:val="left" w:pos="840"/>
          <w:tab w:val="right" w:leader="dot" w:pos="8296"/>
        </w:tabs>
        <w:rPr>
          <w:rFonts w:asciiTheme="minorHAnsi" w:eastAsiaTheme="minorEastAsia" w:hAnsiTheme="minorHAnsi" w:cstheme="minorBidi"/>
          <w:smallCaps w:val="0"/>
          <w:noProof/>
          <w:sz w:val="21"/>
          <w:szCs w:val="22"/>
        </w:rPr>
      </w:pPr>
      <w:hyperlink w:anchor="_Toc37248927" w:history="1">
        <w:r w:rsidRPr="00895B36">
          <w:rPr>
            <w:rStyle w:val="aa"/>
            <w:noProof/>
          </w:rPr>
          <w:t>1.3</w:t>
        </w:r>
        <w:r>
          <w:rPr>
            <w:rFonts w:asciiTheme="minorHAnsi" w:eastAsiaTheme="minorEastAsia" w:hAnsiTheme="minorHAnsi" w:cstheme="minorBidi"/>
            <w:smallCaps w:val="0"/>
            <w:noProof/>
            <w:sz w:val="21"/>
            <w:szCs w:val="22"/>
          </w:rPr>
          <w:tab/>
        </w:r>
        <w:r w:rsidRPr="00895B36">
          <w:rPr>
            <w:rStyle w:val="aa"/>
            <w:noProof/>
          </w:rPr>
          <w:t>产品功能简介</w:t>
        </w:r>
        <w:r>
          <w:rPr>
            <w:noProof/>
            <w:webHidden/>
          </w:rPr>
          <w:tab/>
        </w:r>
        <w:r>
          <w:rPr>
            <w:noProof/>
            <w:webHidden/>
          </w:rPr>
          <w:fldChar w:fldCharType="begin"/>
        </w:r>
        <w:r>
          <w:rPr>
            <w:noProof/>
            <w:webHidden/>
          </w:rPr>
          <w:instrText xml:space="preserve"> PAGEREF _Toc37248927 \h </w:instrText>
        </w:r>
        <w:r>
          <w:rPr>
            <w:noProof/>
            <w:webHidden/>
          </w:rPr>
        </w:r>
        <w:r>
          <w:rPr>
            <w:noProof/>
            <w:webHidden/>
          </w:rPr>
          <w:fldChar w:fldCharType="separate"/>
        </w:r>
        <w:r>
          <w:rPr>
            <w:noProof/>
            <w:webHidden/>
          </w:rPr>
          <w:t>5</w:t>
        </w:r>
        <w:r>
          <w:rPr>
            <w:noProof/>
            <w:webHidden/>
          </w:rPr>
          <w:fldChar w:fldCharType="end"/>
        </w:r>
      </w:hyperlink>
    </w:p>
    <w:p w14:paraId="32C8D2F3" w14:textId="14C81BFE" w:rsidR="00AD4F7E" w:rsidRDefault="00AD4F7E">
      <w:pPr>
        <w:pStyle w:val="TOC1"/>
        <w:tabs>
          <w:tab w:val="left" w:pos="840"/>
          <w:tab w:val="right" w:leader="dot" w:pos="8296"/>
        </w:tabs>
        <w:rPr>
          <w:rFonts w:asciiTheme="minorHAnsi" w:eastAsiaTheme="minorEastAsia" w:hAnsiTheme="minorHAnsi" w:cstheme="minorBidi"/>
          <w:b w:val="0"/>
          <w:bCs w:val="0"/>
          <w:caps w:val="0"/>
          <w:noProof/>
          <w:sz w:val="21"/>
          <w:szCs w:val="22"/>
        </w:rPr>
      </w:pPr>
      <w:hyperlink w:anchor="_Toc37248928" w:history="1">
        <w:r w:rsidRPr="00895B36">
          <w:rPr>
            <w:rStyle w:val="aa"/>
            <w:noProof/>
          </w:rPr>
          <w:t>2</w:t>
        </w:r>
        <w:r>
          <w:rPr>
            <w:rFonts w:asciiTheme="minorHAnsi" w:eastAsiaTheme="minorEastAsia" w:hAnsiTheme="minorHAnsi" w:cstheme="minorBidi"/>
            <w:b w:val="0"/>
            <w:bCs w:val="0"/>
            <w:caps w:val="0"/>
            <w:noProof/>
            <w:sz w:val="21"/>
            <w:szCs w:val="22"/>
          </w:rPr>
          <w:tab/>
        </w:r>
        <w:r w:rsidRPr="00895B36">
          <w:rPr>
            <w:rStyle w:val="aa"/>
            <w:noProof/>
          </w:rPr>
          <w:t>初始准备</w:t>
        </w:r>
        <w:r>
          <w:rPr>
            <w:noProof/>
            <w:webHidden/>
          </w:rPr>
          <w:tab/>
        </w:r>
        <w:r>
          <w:rPr>
            <w:noProof/>
            <w:webHidden/>
          </w:rPr>
          <w:fldChar w:fldCharType="begin"/>
        </w:r>
        <w:r>
          <w:rPr>
            <w:noProof/>
            <w:webHidden/>
          </w:rPr>
          <w:instrText xml:space="preserve"> PAGEREF _Toc37248928 \h </w:instrText>
        </w:r>
        <w:r>
          <w:rPr>
            <w:noProof/>
            <w:webHidden/>
          </w:rPr>
        </w:r>
        <w:r>
          <w:rPr>
            <w:noProof/>
            <w:webHidden/>
          </w:rPr>
          <w:fldChar w:fldCharType="separate"/>
        </w:r>
        <w:r>
          <w:rPr>
            <w:noProof/>
            <w:webHidden/>
          </w:rPr>
          <w:t>5</w:t>
        </w:r>
        <w:r>
          <w:rPr>
            <w:noProof/>
            <w:webHidden/>
          </w:rPr>
          <w:fldChar w:fldCharType="end"/>
        </w:r>
      </w:hyperlink>
    </w:p>
    <w:p w14:paraId="5D5195D5" w14:textId="6278E8C7" w:rsidR="00AD4F7E" w:rsidRDefault="00AD4F7E">
      <w:pPr>
        <w:pStyle w:val="TOC2"/>
        <w:tabs>
          <w:tab w:val="left" w:pos="840"/>
          <w:tab w:val="right" w:leader="dot" w:pos="8296"/>
        </w:tabs>
        <w:rPr>
          <w:rFonts w:asciiTheme="minorHAnsi" w:eastAsiaTheme="minorEastAsia" w:hAnsiTheme="minorHAnsi" w:cstheme="minorBidi"/>
          <w:smallCaps w:val="0"/>
          <w:noProof/>
          <w:sz w:val="21"/>
          <w:szCs w:val="22"/>
        </w:rPr>
      </w:pPr>
      <w:hyperlink w:anchor="_Toc37248929" w:history="1">
        <w:r w:rsidRPr="00895B36">
          <w:rPr>
            <w:rStyle w:val="aa"/>
            <w:noProof/>
          </w:rPr>
          <w:t>2.1</w:t>
        </w:r>
        <w:r>
          <w:rPr>
            <w:rFonts w:asciiTheme="minorHAnsi" w:eastAsiaTheme="minorEastAsia" w:hAnsiTheme="minorHAnsi" w:cstheme="minorBidi"/>
            <w:smallCaps w:val="0"/>
            <w:noProof/>
            <w:sz w:val="21"/>
            <w:szCs w:val="22"/>
          </w:rPr>
          <w:tab/>
        </w:r>
        <w:r w:rsidRPr="00895B36">
          <w:rPr>
            <w:rStyle w:val="aa"/>
            <w:noProof/>
          </w:rPr>
          <w:t>权限设置</w:t>
        </w:r>
        <w:r>
          <w:rPr>
            <w:noProof/>
            <w:webHidden/>
          </w:rPr>
          <w:tab/>
        </w:r>
        <w:r>
          <w:rPr>
            <w:noProof/>
            <w:webHidden/>
          </w:rPr>
          <w:fldChar w:fldCharType="begin"/>
        </w:r>
        <w:r>
          <w:rPr>
            <w:noProof/>
            <w:webHidden/>
          </w:rPr>
          <w:instrText xml:space="preserve"> PAGEREF _Toc37248929 \h </w:instrText>
        </w:r>
        <w:r>
          <w:rPr>
            <w:noProof/>
            <w:webHidden/>
          </w:rPr>
        </w:r>
        <w:r>
          <w:rPr>
            <w:noProof/>
            <w:webHidden/>
          </w:rPr>
          <w:fldChar w:fldCharType="separate"/>
        </w:r>
        <w:r>
          <w:rPr>
            <w:noProof/>
            <w:webHidden/>
          </w:rPr>
          <w:t>5</w:t>
        </w:r>
        <w:r>
          <w:rPr>
            <w:noProof/>
            <w:webHidden/>
          </w:rPr>
          <w:fldChar w:fldCharType="end"/>
        </w:r>
      </w:hyperlink>
    </w:p>
    <w:p w14:paraId="1DEDF941" w14:textId="74D0AE71" w:rsidR="00AD4F7E" w:rsidRDefault="00AD4F7E">
      <w:pPr>
        <w:pStyle w:val="TOC3"/>
        <w:rPr>
          <w:rFonts w:asciiTheme="minorHAnsi" w:eastAsiaTheme="minorEastAsia" w:hAnsiTheme="minorHAnsi" w:cstheme="minorBidi"/>
          <w:noProof/>
          <w:sz w:val="21"/>
          <w:szCs w:val="22"/>
        </w:rPr>
      </w:pPr>
      <w:hyperlink w:anchor="_Toc37248930" w:history="1">
        <w:r w:rsidRPr="00895B36">
          <w:rPr>
            <w:rStyle w:val="aa"/>
            <w:noProof/>
          </w:rPr>
          <w:t>2.1.1</w:t>
        </w:r>
        <w:r>
          <w:rPr>
            <w:rFonts w:asciiTheme="minorHAnsi" w:eastAsiaTheme="minorEastAsia" w:hAnsiTheme="minorHAnsi" w:cstheme="minorBidi"/>
            <w:noProof/>
            <w:sz w:val="21"/>
            <w:szCs w:val="22"/>
          </w:rPr>
          <w:tab/>
        </w:r>
        <w:r w:rsidRPr="00895B36">
          <w:rPr>
            <w:rStyle w:val="aa"/>
            <w:noProof/>
          </w:rPr>
          <w:t>配置菜单权限和应用数据范围</w:t>
        </w:r>
        <w:r>
          <w:rPr>
            <w:noProof/>
            <w:webHidden/>
          </w:rPr>
          <w:tab/>
        </w:r>
        <w:r>
          <w:rPr>
            <w:noProof/>
            <w:webHidden/>
          </w:rPr>
          <w:fldChar w:fldCharType="begin"/>
        </w:r>
        <w:r>
          <w:rPr>
            <w:noProof/>
            <w:webHidden/>
          </w:rPr>
          <w:instrText xml:space="preserve"> PAGEREF _Toc37248930 \h </w:instrText>
        </w:r>
        <w:r>
          <w:rPr>
            <w:noProof/>
            <w:webHidden/>
          </w:rPr>
        </w:r>
        <w:r>
          <w:rPr>
            <w:noProof/>
            <w:webHidden/>
          </w:rPr>
          <w:fldChar w:fldCharType="separate"/>
        </w:r>
        <w:r>
          <w:rPr>
            <w:noProof/>
            <w:webHidden/>
          </w:rPr>
          <w:t>5</w:t>
        </w:r>
        <w:r>
          <w:rPr>
            <w:noProof/>
            <w:webHidden/>
          </w:rPr>
          <w:fldChar w:fldCharType="end"/>
        </w:r>
      </w:hyperlink>
    </w:p>
    <w:p w14:paraId="4D7FE32B" w14:textId="6179CA92" w:rsidR="00AD4F7E" w:rsidRDefault="00AD4F7E">
      <w:pPr>
        <w:pStyle w:val="TOC3"/>
        <w:rPr>
          <w:rFonts w:asciiTheme="minorHAnsi" w:eastAsiaTheme="minorEastAsia" w:hAnsiTheme="minorHAnsi" w:cstheme="minorBidi"/>
          <w:noProof/>
          <w:sz w:val="21"/>
          <w:szCs w:val="22"/>
        </w:rPr>
      </w:pPr>
      <w:hyperlink w:anchor="_Toc37248931" w:history="1">
        <w:r w:rsidRPr="00895B36">
          <w:rPr>
            <w:rStyle w:val="aa"/>
            <w:noProof/>
          </w:rPr>
          <w:t>2.1.2</w:t>
        </w:r>
        <w:r>
          <w:rPr>
            <w:rFonts w:asciiTheme="minorHAnsi" w:eastAsiaTheme="minorEastAsia" w:hAnsiTheme="minorHAnsi" w:cstheme="minorBidi"/>
            <w:noProof/>
            <w:sz w:val="21"/>
            <w:szCs w:val="22"/>
          </w:rPr>
          <w:tab/>
        </w:r>
        <w:r w:rsidRPr="00895B36">
          <w:rPr>
            <w:rStyle w:val="aa"/>
            <w:noProof/>
          </w:rPr>
          <w:t>使用院系管理范围</w:t>
        </w:r>
        <w:r w:rsidRPr="00895B36">
          <w:rPr>
            <w:rStyle w:val="aa"/>
            <w:noProof/>
          </w:rPr>
          <w:t>APP</w:t>
        </w:r>
        <w:r w:rsidRPr="00895B36">
          <w:rPr>
            <w:rStyle w:val="aa"/>
            <w:noProof/>
          </w:rPr>
          <w:t>设置院系管理员</w:t>
        </w:r>
        <w:r>
          <w:rPr>
            <w:noProof/>
            <w:webHidden/>
          </w:rPr>
          <w:tab/>
        </w:r>
        <w:r>
          <w:rPr>
            <w:noProof/>
            <w:webHidden/>
          </w:rPr>
          <w:fldChar w:fldCharType="begin"/>
        </w:r>
        <w:r>
          <w:rPr>
            <w:noProof/>
            <w:webHidden/>
          </w:rPr>
          <w:instrText xml:space="preserve"> PAGEREF _Toc37248931 \h </w:instrText>
        </w:r>
        <w:r>
          <w:rPr>
            <w:noProof/>
            <w:webHidden/>
          </w:rPr>
        </w:r>
        <w:r>
          <w:rPr>
            <w:noProof/>
            <w:webHidden/>
          </w:rPr>
          <w:fldChar w:fldCharType="separate"/>
        </w:r>
        <w:r>
          <w:rPr>
            <w:noProof/>
            <w:webHidden/>
          </w:rPr>
          <w:t>7</w:t>
        </w:r>
        <w:r>
          <w:rPr>
            <w:noProof/>
            <w:webHidden/>
          </w:rPr>
          <w:fldChar w:fldCharType="end"/>
        </w:r>
      </w:hyperlink>
    </w:p>
    <w:p w14:paraId="3E3AB712" w14:textId="14FA7F11" w:rsidR="00AD4F7E" w:rsidRDefault="00AD4F7E">
      <w:pPr>
        <w:pStyle w:val="TOC2"/>
        <w:tabs>
          <w:tab w:val="left" w:pos="840"/>
          <w:tab w:val="right" w:leader="dot" w:pos="8296"/>
        </w:tabs>
        <w:rPr>
          <w:rFonts w:asciiTheme="minorHAnsi" w:eastAsiaTheme="minorEastAsia" w:hAnsiTheme="minorHAnsi" w:cstheme="minorBidi"/>
          <w:smallCaps w:val="0"/>
          <w:noProof/>
          <w:sz w:val="21"/>
          <w:szCs w:val="22"/>
        </w:rPr>
      </w:pPr>
      <w:hyperlink w:anchor="_Toc37248932" w:history="1">
        <w:r w:rsidRPr="00895B36">
          <w:rPr>
            <w:rStyle w:val="aa"/>
            <w:noProof/>
          </w:rPr>
          <w:t>2.2</w:t>
        </w:r>
        <w:r>
          <w:rPr>
            <w:rFonts w:asciiTheme="minorHAnsi" w:eastAsiaTheme="minorEastAsia" w:hAnsiTheme="minorHAnsi" w:cstheme="minorBidi"/>
            <w:smallCaps w:val="0"/>
            <w:noProof/>
            <w:sz w:val="21"/>
            <w:szCs w:val="22"/>
          </w:rPr>
          <w:tab/>
        </w:r>
        <w:r w:rsidRPr="00895B36">
          <w:rPr>
            <w:rStyle w:val="aa"/>
            <w:noProof/>
          </w:rPr>
          <w:t>参数配置</w:t>
        </w:r>
        <w:r>
          <w:rPr>
            <w:noProof/>
            <w:webHidden/>
          </w:rPr>
          <w:tab/>
        </w:r>
        <w:r>
          <w:rPr>
            <w:noProof/>
            <w:webHidden/>
          </w:rPr>
          <w:fldChar w:fldCharType="begin"/>
        </w:r>
        <w:r>
          <w:rPr>
            <w:noProof/>
            <w:webHidden/>
          </w:rPr>
          <w:instrText xml:space="preserve"> PAGEREF _Toc37248932 \h </w:instrText>
        </w:r>
        <w:r>
          <w:rPr>
            <w:noProof/>
            <w:webHidden/>
          </w:rPr>
        </w:r>
        <w:r>
          <w:rPr>
            <w:noProof/>
            <w:webHidden/>
          </w:rPr>
          <w:fldChar w:fldCharType="separate"/>
        </w:r>
        <w:r>
          <w:rPr>
            <w:noProof/>
            <w:webHidden/>
          </w:rPr>
          <w:t>8</w:t>
        </w:r>
        <w:r>
          <w:rPr>
            <w:noProof/>
            <w:webHidden/>
          </w:rPr>
          <w:fldChar w:fldCharType="end"/>
        </w:r>
      </w:hyperlink>
    </w:p>
    <w:p w14:paraId="6D8E0E32" w14:textId="53386308" w:rsidR="00AD4F7E" w:rsidRDefault="00AD4F7E">
      <w:pPr>
        <w:pStyle w:val="TOC2"/>
        <w:tabs>
          <w:tab w:val="left" w:pos="840"/>
          <w:tab w:val="right" w:leader="dot" w:pos="8296"/>
        </w:tabs>
        <w:rPr>
          <w:rFonts w:asciiTheme="minorHAnsi" w:eastAsiaTheme="minorEastAsia" w:hAnsiTheme="minorHAnsi" w:cstheme="minorBidi"/>
          <w:smallCaps w:val="0"/>
          <w:noProof/>
          <w:sz w:val="21"/>
          <w:szCs w:val="22"/>
        </w:rPr>
      </w:pPr>
      <w:hyperlink w:anchor="_Toc37248933" w:history="1">
        <w:r w:rsidRPr="00895B36">
          <w:rPr>
            <w:rStyle w:val="aa"/>
            <w:noProof/>
          </w:rPr>
          <w:t>2.3</w:t>
        </w:r>
        <w:r>
          <w:rPr>
            <w:rFonts w:asciiTheme="minorHAnsi" w:eastAsiaTheme="minorEastAsia" w:hAnsiTheme="minorHAnsi" w:cstheme="minorBidi"/>
            <w:smallCaps w:val="0"/>
            <w:noProof/>
            <w:sz w:val="21"/>
            <w:szCs w:val="22"/>
          </w:rPr>
          <w:tab/>
        </w:r>
        <w:r w:rsidRPr="00895B36">
          <w:rPr>
            <w:rStyle w:val="aa"/>
            <w:noProof/>
          </w:rPr>
          <w:t>流程配置</w:t>
        </w:r>
        <w:r>
          <w:rPr>
            <w:noProof/>
            <w:webHidden/>
          </w:rPr>
          <w:tab/>
        </w:r>
        <w:r>
          <w:rPr>
            <w:noProof/>
            <w:webHidden/>
          </w:rPr>
          <w:fldChar w:fldCharType="begin"/>
        </w:r>
        <w:r>
          <w:rPr>
            <w:noProof/>
            <w:webHidden/>
          </w:rPr>
          <w:instrText xml:space="preserve"> PAGEREF _Toc37248933 \h </w:instrText>
        </w:r>
        <w:r>
          <w:rPr>
            <w:noProof/>
            <w:webHidden/>
          </w:rPr>
        </w:r>
        <w:r>
          <w:rPr>
            <w:noProof/>
            <w:webHidden/>
          </w:rPr>
          <w:fldChar w:fldCharType="separate"/>
        </w:r>
        <w:r>
          <w:rPr>
            <w:noProof/>
            <w:webHidden/>
          </w:rPr>
          <w:t>8</w:t>
        </w:r>
        <w:r>
          <w:rPr>
            <w:noProof/>
            <w:webHidden/>
          </w:rPr>
          <w:fldChar w:fldCharType="end"/>
        </w:r>
      </w:hyperlink>
    </w:p>
    <w:p w14:paraId="7DC37A23" w14:textId="1775F08A" w:rsidR="00AD4F7E" w:rsidRDefault="00AD4F7E">
      <w:pPr>
        <w:pStyle w:val="TOC1"/>
        <w:tabs>
          <w:tab w:val="left" w:pos="840"/>
          <w:tab w:val="right" w:leader="dot" w:pos="8296"/>
        </w:tabs>
        <w:rPr>
          <w:rFonts w:asciiTheme="minorHAnsi" w:eastAsiaTheme="minorEastAsia" w:hAnsiTheme="minorHAnsi" w:cstheme="minorBidi"/>
          <w:b w:val="0"/>
          <w:bCs w:val="0"/>
          <w:caps w:val="0"/>
          <w:noProof/>
          <w:sz w:val="21"/>
          <w:szCs w:val="22"/>
        </w:rPr>
      </w:pPr>
      <w:hyperlink w:anchor="_Toc37248934" w:history="1">
        <w:r w:rsidRPr="00895B36">
          <w:rPr>
            <w:rStyle w:val="aa"/>
            <w:noProof/>
          </w:rPr>
          <w:t>3</w:t>
        </w:r>
        <w:r>
          <w:rPr>
            <w:rFonts w:asciiTheme="minorHAnsi" w:eastAsiaTheme="minorEastAsia" w:hAnsiTheme="minorHAnsi" w:cstheme="minorBidi"/>
            <w:b w:val="0"/>
            <w:bCs w:val="0"/>
            <w:caps w:val="0"/>
            <w:noProof/>
            <w:sz w:val="21"/>
            <w:szCs w:val="22"/>
          </w:rPr>
          <w:tab/>
        </w:r>
        <w:r w:rsidRPr="00895B36">
          <w:rPr>
            <w:rStyle w:val="aa"/>
            <w:noProof/>
          </w:rPr>
          <w:t>操作说明</w:t>
        </w:r>
        <w:r>
          <w:rPr>
            <w:noProof/>
            <w:webHidden/>
          </w:rPr>
          <w:tab/>
        </w:r>
        <w:r>
          <w:rPr>
            <w:noProof/>
            <w:webHidden/>
          </w:rPr>
          <w:fldChar w:fldCharType="begin"/>
        </w:r>
        <w:r>
          <w:rPr>
            <w:noProof/>
            <w:webHidden/>
          </w:rPr>
          <w:instrText xml:space="preserve"> PAGEREF _Toc37248934 \h </w:instrText>
        </w:r>
        <w:r>
          <w:rPr>
            <w:noProof/>
            <w:webHidden/>
          </w:rPr>
        </w:r>
        <w:r>
          <w:rPr>
            <w:noProof/>
            <w:webHidden/>
          </w:rPr>
          <w:fldChar w:fldCharType="separate"/>
        </w:r>
        <w:r>
          <w:rPr>
            <w:noProof/>
            <w:webHidden/>
          </w:rPr>
          <w:t>9</w:t>
        </w:r>
        <w:r>
          <w:rPr>
            <w:noProof/>
            <w:webHidden/>
          </w:rPr>
          <w:fldChar w:fldCharType="end"/>
        </w:r>
      </w:hyperlink>
    </w:p>
    <w:p w14:paraId="4F319929" w14:textId="23E95D98" w:rsidR="00AD4F7E" w:rsidRDefault="00AD4F7E">
      <w:pPr>
        <w:pStyle w:val="TOC2"/>
        <w:tabs>
          <w:tab w:val="left" w:pos="840"/>
          <w:tab w:val="right" w:leader="dot" w:pos="8296"/>
        </w:tabs>
        <w:rPr>
          <w:rFonts w:asciiTheme="minorHAnsi" w:eastAsiaTheme="minorEastAsia" w:hAnsiTheme="minorHAnsi" w:cstheme="minorBidi"/>
          <w:smallCaps w:val="0"/>
          <w:noProof/>
          <w:sz w:val="21"/>
          <w:szCs w:val="22"/>
        </w:rPr>
      </w:pPr>
      <w:hyperlink w:anchor="_Toc37248935" w:history="1">
        <w:r w:rsidRPr="00895B36">
          <w:rPr>
            <w:rStyle w:val="aa"/>
            <w:noProof/>
          </w:rPr>
          <w:t>3.1</w:t>
        </w:r>
        <w:r>
          <w:rPr>
            <w:rFonts w:asciiTheme="minorHAnsi" w:eastAsiaTheme="minorEastAsia" w:hAnsiTheme="minorHAnsi" w:cstheme="minorBidi"/>
            <w:smallCaps w:val="0"/>
            <w:noProof/>
            <w:sz w:val="21"/>
            <w:szCs w:val="22"/>
          </w:rPr>
          <w:tab/>
        </w:r>
        <w:r w:rsidRPr="00895B36">
          <w:rPr>
            <w:rStyle w:val="aa"/>
            <w:noProof/>
          </w:rPr>
          <w:t>如何进入</w:t>
        </w:r>
        <w:r>
          <w:rPr>
            <w:noProof/>
            <w:webHidden/>
          </w:rPr>
          <w:tab/>
        </w:r>
        <w:r>
          <w:rPr>
            <w:noProof/>
            <w:webHidden/>
          </w:rPr>
          <w:fldChar w:fldCharType="begin"/>
        </w:r>
        <w:r>
          <w:rPr>
            <w:noProof/>
            <w:webHidden/>
          </w:rPr>
          <w:instrText xml:space="preserve"> PAGEREF _Toc37248935 \h </w:instrText>
        </w:r>
        <w:r>
          <w:rPr>
            <w:noProof/>
            <w:webHidden/>
          </w:rPr>
        </w:r>
        <w:r>
          <w:rPr>
            <w:noProof/>
            <w:webHidden/>
          </w:rPr>
          <w:fldChar w:fldCharType="separate"/>
        </w:r>
        <w:r>
          <w:rPr>
            <w:noProof/>
            <w:webHidden/>
          </w:rPr>
          <w:t>9</w:t>
        </w:r>
        <w:r>
          <w:rPr>
            <w:noProof/>
            <w:webHidden/>
          </w:rPr>
          <w:fldChar w:fldCharType="end"/>
        </w:r>
      </w:hyperlink>
    </w:p>
    <w:p w14:paraId="3CCD8AE4" w14:textId="202FED35" w:rsidR="00AD4F7E" w:rsidRDefault="00AD4F7E">
      <w:pPr>
        <w:pStyle w:val="TOC2"/>
        <w:tabs>
          <w:tab w:val="left" w:pos="840"/>
          <w:tab w:val="right" w:leader="dot" w:pos="8296"/>
        </w:tabs>
        <w:rPr>
          <w:rFonts w:asciiTheme="minorHAnsi" w:eastAsiaTheme="minorEastAsia" w:hAnsiTheme="minorHAnsi" w:cstheme="minorBidi"/>
          <w:smallCaps w:val="0"/>
          <w:noProof/>
          <w:sz w:val="21"/>
          <w:szCs w:val="22"/>
        </w:rPr>
      </w:pPr>
      <w:hyperlink w:anchor="_Toc37248936" w:history="1">
        <w:r w:rsidRPr="00895B36">
          <w:rPr>
            <w:rStyle w:val="aa"/>
            <w:noProof/>
          </w:rPr>
          <w:t>3.2</w:t>
        </w:r>
        <w:r>
          <w:rPr>
            <w:rFonts w:asciiTheme="minorHAnsi" w:eastAsiaTheme="minorEastAsia" w:hAnsiTheme="minorHAnsi" w:cstheme="minorBidi"/>
            <w:smallCaps w:val="0"/>
            <w:noProof/>
            <w:sz w:val="21"/>
            <w:szCs w:val="22"/>
          </w:rPr>
          <w:tab/>
        </w:r>
        <w:r w:rsidRPr="00895B36">
          <w:rPr>
            <w:rStyle w:val="aa"/>
            <w:noProof/>
          </w:rPr>
          <w:t>人事处</w:t>
        </w:r>
        <w:r>
          <w:rPr>
            <w:noProof/>
            <w:webHidden/>
          </w:rPr>
          <w:tab/>
        </w:r>
        <w:r>
          <w:rPr>
            <w:noProof/>
            <w:webHidden/>
          </w:rPr>
          <w:fldChar w:fldCharType="begin"/>
        </w:r>
        <w:r>
          <w:rPr>
            <w:noProof/>
            <w:webHidden/>
          </w:rPr>
          <w:instrText xml:space="preserve"> PAGEREF _Toc37248936 \h </w:instrText>
        </w:r>
        <w:r>
          <w:rPr>
            <w:noProof/>
            <w:webHidden/>
          </w:rPr>
        </w:r>
        <w:r>
          <w:rPr>
            <w:noProof/>
            <w:webHidden/>
          </w:rPr>
          <w:fldChar w:fldCharType="separate"/>
        </w:r>
        <w:r>
          <w:rPr>
            <w:noProof/>
            <w:webHidden/>
          </w:rPr>
          <w:t>10</w:t>
        </w:r>
        <w:r>
          <w:rPr>
            <w:noProof/>
            <w:webHidden/>
          </w:rPr>
          <w:fldChar w:fldCharType="end"/>
        </w:r>
      </w:hyperlink>
    </w:p>
    <w:p w14:paraId="3456343B" w14:textId="20C4F005" w:rsidR="00AD4F7E" w:rsidRDefault="00AD4F7E">
      <w:pPr>
        <w:pStyle w:val="TOC3"/>
        <w:rPr>
          <w:rFonts w:asciiTheme="minorHAnsi" w:eastAsiaTheme="minorEastAsia" w:hAnsiTheme="minorHAnsi" w:cstheme="minorBidi"/>
          <w:noProof/>
          <w:sz w:val="21"/>
          <w:szCs w:val="22"/>
        </w:rPr>
      </w:pPr>
      <w:hyperlink w:anchor="_Toc37248937" w:history="1">
        <w:r w:rsidRPr="00895B36">
          <w:rPr>
            <w:rStyle w:val="aa"/>
            <w:noProof/>
          </w:rPr>
          <w:t>3.2.1</w:t>
        </w:r>
        <w:r>
          <w:rPr>
            <w:rFonts w:asciiTheme="minorHAnsi" w:eastAsiaTheme="minorEastAsia" w:hAnsiTheme="minorHAnsi" w:cstheme="minorBidi"/>
            <w:noProof/>
            <w:sz w:val="21"/>
            <w:szCs w:val="22"/>
          </w:rPr>
          <w:tab/>
        </w:r>
        <w:r w:rsidRPr="00895B36">
          <w:rPr>
            <w:rStyle w:val="aa"/>
            <w:noProof/>
          </w:rPr>
          <w:t>管理员设置</w:t>
        </w:r>
        <w:r>
          <w:rPr>
            <w:noProof/>
            <w:webHidden/>
          </w:rPr>
          <w:tab/>
        </w:r>
        <w:r>
          <w:rPr>
            <w:noProof/>
            <w:webHidden/>
          </w:rPr>
          <w:fldChar w:fldCharType="begin"/>
        </w:r>
        <w:r>
          <w:rPr>
            <w:noProof/>
            <w:webHidden/>
          </w:rPr>
          <w:instrText xml:space="preserve"> PAGEREF _Toc37248937 \h </w:instrText>
        </w:r>
        <w:r>
          <w:rPr>
            <w:noProof/>
            <w:webHidden/>
          </w:rPr>
        </w:r>
        <w:r>
          <w:rPr>
            <w:noProof/>
            <w:webHidden/>
          </w:rPr>
          <w:fldChar w:fldCharType="separate"/>
        </w:r>
        <w:r>
          <w:rPr>
            <w:noProof/>
            <w:webHidden/>
          </w:rPr>
          <w:t>10</w:t>
        </w:r>
        <w:r>
          <w:rPr>
            <w:noProof/>
            <w:webHidden/>
          </w:rPr>
          <w:fldChar w:fldCharType="end"/>
        </w:r>
      </w:hyperlink>
    </w:p>
    <w:p w14:paraId="6A1E8862" w14:textId="3DF70E39" w:rsidR="00AD4F7E" w:rsidRDefault="00AD4F7E">
      <w:pPr>
        <w:pStyle w:val="TOC3"/>
        <w:rPr>
          <w:rFonts w:asciiTheme="minorHAnsi" w:eastAsiaTheme="minorEastAsia" w:hAnsiTheme="minorHAnsi" w:cstheme="minorBidi"/>
          <w:noProof/>
          <w:sz w:val="21"/>
          <w:szCs w:val="22"/>
        </w:rPr>
      </w:pPr>
      <w:hyperlink w:anchor="_Toc37248938" w:history="1">
        <w:r w:rsidRPr="00895B36">
          <w:rPr>
            <w:rStyle w:val="aa"/>
            <w:noProof/>
          </w:rPr>
          <w:t>3.2.2</w:t>
        </w:r>
        <w:r>
          <w:rPr>
            <w:rFonts w:asciiTheme="minorHAnsi" w:eastAsiaTheme="minorEastAsia" w:hAnsiTheme="minorHAnsi" w:cstheme="minorBidi"/>
            <w:noProof/>
            <w:sz w:val="21"/>
            <w:szCs w:val="22"/>
          </w:rPr>
          <w:tab/>
        </w:r>
        <w:r w:rsidRPr="00895B36">
          <w:rPr>
            <w:rStyle w:val="aa"/>
            <w:noProof/>
          </w:rPr>
          <w:t>进修类型审核</w:t>
        </w:r>
        <w:r>
          <w:rPr>
            <w:noProof/>
            <w:webHidden/>
          </w:rPr>
          <w:tab/>
        </w:r>
        <w:r>
          <w:rPr>
            <w:noProof/>
            <w:webHidden/>
          </w:rPr>
          <w:fldChar w:fldCharType="begin"/>
        </w:r>
        <w:r>
          <w:rPr>
            <w:noProof/>
            <w:webHidden/>
          </w:rPr>
          <w:instrText xml:space="preserve"> PAGEREF _Toc37248938 \h </w:instrText>
        </w:r>
        <w:r>
          <w:rPr>
            <w:noProof/>
            <w:webHidden/>
          </w:rPr>
        </w:r>
        <w:r>
          <w:rPr>
            <w:noProof/>
            <w:webHidden/>
          </w:rPr>
          <w:fldChar w:fldCharType="separate"/>
        </w:r>
        <w:r>
          <w:rPr>
            <w:noProof/>
            <w:webHidden/>
          </w:rPr>
          <w:t>13</w:t>
        </w:r>
        <w:r>
          <w:rPr>
            <w:noProof/>
            <w:webHidden/>
          </w:rPr>
          <w:fldChar w:fldCharType="end"/>
        </w:r>
      </w:hyperlink>
    </w:p>
    <w:p w14:paraId="30630659" w14:textId="0A19FB49" w:rsidR="00AD4F7E" w:rsidRDefault="00AD4F7E">
      <w:pPr>
        <w:pStyle w:val="TOC3"/>
        <w:rPr>
          <w:rFonts w:asciiTheme="minorHAnsi" w:eastAsiaTheme="minorEastAsia" w:hAnsiTheme="minorHAnsi" w:cstheme="minorBidi"/>
          <w:noProof/>
          <w:sz w:val="21"/>
          <w:szCs w:val="22"/>
        </w:rPr>
      </w:pPr>
      <w:hyperlink w:anchor="_Toc37248939" w:history="1">
        <w:r w:rsidRPr="00895B36">
          <w:rPr>
            <w:rStyle w:val="aa"/>
            <w:noProof/>
          </w:rPr>
          <w:t>3.2.3</w:t>
        </w:r>
        <w:r>
          <w:rPr>
            <w:rFonts w:asciiTheme="minorHAnsi" w:eastAsiaTheme="minorEastAsia" w:hAnsiTheme="minorHAnsi" w:cstheme="minorBidi"/>
            <w:noProof/>
            <w:sz w:val="21"/>
            <w:szCs w:val="22"/>
          </w:rPr>
          <w:tab/>
        </w:r>
        <w:r w:rsidRPr="00895B36">
          <w:rPr>
            <w:rStyle w:val="aa"/>
            <w:noProof/>
          </w:rPr>
          <w:t>进修培训查询</w:t>
        </w:r>
        <w:r>
          <w:rPr>
            <w:noProof/>
            <w:webHidden/>
          </w:rPr>
          <w:tab/>
        </w:r>
        <w:r>
          <w:rPr>
            <w:noProof/>
            <w:webHidden/>
          </w:rPr>
          <w:fldChar w:fldCharType="begin"/>
        </w:r>
        <w:r>
          <w:rPr>
            <w:noProof/>
            <w:webHidden/>
          </w:rPr>
          <w:instrText xml:space="preserve"> PAGEREF _Toc37248939 \h </w:instrText>
        </w:r>
        <w:r>
          <w:rPr>
            <w:noProof/>
            <w:webHidden/>
          </w:rPr>
        </w:r>
        <w:r>
          <w:rPr>
            <w:noProof/>
            <w:webHidden/>
          </w:rPr>
          <w:fldChar w:fldCharType="separate"/>
        </w:r>
        <w:r>
          <w:rPr>
            <w:noProof/>
            <w:webHidden/>
          </w:rPr>
          <w:t>14</w:t>
        </w:r>
        <w:r>
          <w:rPr>
            <w:noProof/>
            <w:webHidden/>
          </w:rPr>
          <w:fldChar w:fldCharType="end"/>
        </w:r>
      </w:hyperlink>
    </w:p>
    <w:p w14:paraId="61F749A4" w14:textId="54219750" w:rsidR="00AD4F7E" w:rsidRDefault="00AD4F7E">
      <w:pPr>
        <w:pStyle w:val="TOC3"/>
        <w:rPr>
          <w:rFonts w:asciiTheme="minorHAnsi" w:eastAsiaTheme="minorEastAsia" w:hAnsiTheme="minorHAnsi" w:cstheme="minorBidi"/>
          <w:noProof/>
          <w:sz w:val="21"/>
          <w:szCs w:val="22"/>
        </w:rPr>
      </w:pPr>
      <w:hyperlink w:anchor="_Toc37248940" w:history="1">
        <w:r w:rsidRPr="00895B36">
          <w:rPr>
            <w:rStyle w:val="aa"/>
            <w:noProof/>
          </w:rPr>
          <w:t>3.2.4</w:t>
        </w:r>
        <w:r>
          <w:rPr>
            <w:rFonts w:asciiTheme="minorHAnsi" w:eastAsiaTheme="minorEastAsia" w:hAnsiTheme="minorHAnsi" w:cstheme="minorBidi"/>
            <w:noProof/>
            <w:sz w:val="21"/>
            <w:szCs w:val="22"/>
          </w:rPr>
          <w:tab/>
        </w:r>
        <w:r w:rsidRPr="00895B36">
          <w:rPr>
            <w:rStyle w:val="aa"/>
            <w:noProof/>
          </w:rPr>
          <w:t>进修培训维护</w:t>
        </w:r>
        <w:r>
          <w:rPr>
            <w:noProof/>
            <w:webHidden/>
          </w:rPr>
          <w:tab/>
        </w:r>
        <w:r>
          <w:rPr>
            <w:noProof/>
            <w:webHidden/>
          </w:rPr>
          <w:fldChar w:fldCharType="begin"/>
        </w:r>
        <w:r>
          <w:rPr>
            <w:noProof/>
            <w:webHidden/>
          </w:rPr>
          <w:instrText xml:space="preserve"> PAGEREF _Toc37248940 \h </w:instrText>
        </w:r>
        <w:r>
          <w:rPr>
            <w:noProof/>
            <w:webHidden/>
          </w:rPr>
        </w:r>
        <w:r>
          <w:rPr>
            <w:noProof/>
            <w:webHidden/>
          </w:rPr>
          <w:fldChar w:fldCharType="separate"/>
        </w:r>
        <w:r>
          <w:rPr>
            <w:noProof/>
            <w:webHidden/>
          </w:rPr>
          <w:t>15</w:t>
        </w:r>
        <w:r>
          <w:rPr>
            <w:noProof/>
            <w:webHidden/>
          </w:rPr>
          <w:fldChar w:fldCharType="end"/>
        </w:r>
      </w:hyperlink>
    </w:p>
    <w:p w14:paraId="66D0F317" w14:textId="045540F6" w:rsidR="00AD4F7E" w:rsidRDefault="00AD4F7E">
      <w:pPr>
        <w:pStyle w:val="TOC3"/>
        <w:rPr>
          <w:rFonts w:asciiTheme="minorHAnsi" w:eastAsiaTheme="minorEastAsia" w:hAnsiTheme="minorHAnsi" w:cstheme="minorBidi"/>
          <w:noProof/>
          <w:sz w:val="21"/>
          <w:szCs w:val="22"/>
        </w:rPr>
      </w:pPr>
      <w:hyperlink w:anchor="_Toc37248941" w:history="1">
        <w:r w:rsidRPr="00895B36">
          <w:rPr>
            <w:rStyle w:val="aa"/>
            <w:noProof/>
          </w:rPr>
          <w:t>3.2.5</w:t>
        </w:r>
        <w:r>
          <w:rPr>
            <w:rFonts w:asciiTheme="minorHAnsi" w:eastAsiaTheme="minorEastAsia" w:hAnsiTheme="minorHAnsi" w:cstheme="minorBidi"/>
            <w:noProof/>
            <w:sz w:val="21"/>
            <w:szCs w:val="22"/>
          </w:rPr>
          <w:tab/>
        </w:r>
        <w:r w:rsidRPr="00895B36">
          <w:rPr>
            <w:rStyle w:val="aa"/>
            <w:noProof/>
          </w:rPr>
          <w:t>进修培训反馈审核</w:t>
        </w:r>
        <w:r>
          <w:rPr>
            <w:noProof/>
            <w:webHidden/>
          </w:rPr>
          <w:tab/>
        </w:r>
        <w:r>
          <w:rPr>
            <w:noProof/>
            <w:webHidden/>
          </w:rPr>
          <w:fldChar w:fldCharType="begin"/>
        </w:r>
        <w:r>
          <w:rPr>
            <w:noProof/>
            <w:webHidden/>
          </w:rPr>
          <w:instrText xml:space="preserve"> PAGEREF _Toc37248941 \h </w:instrText>
        </w:r>
        <w:r>
          <w:rPr>
            <w:noProof/>
            <w:webHidden/>
          </w:rPr>
        </w:r>
        <w:r>
          <w:rPr>
            <w:noProof/>
            <w:webHidden/>
          </w:rPr>
          <w:fldChar w:fldCharType="separate"/>
        </w:r>
        <w:r>
          <w:rPr>
            <w:noProof/>
            <w:webHidden/>
          </w:rPr>
          <w:t>16</w:t>
        </w:r>
        <w:r>
          <w:rPr>
            <w:noProof/>
            <w:webHidden/>
          </w:rPr>
          <w:fldChar w:fldCharType="end"/>
        </w:r>
      </w:hyperlink>
    </w:p>
    <w:p w14:paraId="790AA360" w14:textId="52A839EE" w:rsidR="00AD4F7E" w:rsidRDefault="00AD4F7E">
      <w:pPr>
        <w:pStyle w:val="TOC2"/>
        <w:tabs>
          <w:tab w:val="left" w:pos="840"/>
          <w:tab w:val="right" w:leader="dot" w:pos="8296"/>
        </w:tabs>
        <w:rPr>
          <w:rFonts w:asciiTheme="minorHAnsi" w:eastAsiaTheme="minorEastAsia" w:hAnsiTheme="minorHAnsi" w:cstheme="minorBidi"/>
          <w:smallCaps w:val="0"/>
          <w:noProof/>
          <w:sz w:val="21"/>
          <w:szCs w:val="22"/>
        </w:rPr>
      </w:pPr>
      <w:hyperlink w:anchor="_Toc37248942" w:history="1">
        <w:r w:rsidRPr="00895B36">
          <w:rPr>
            <w:rStyle w:val="aa"/>
            <w:noProof/>
          </w:rPr>
          <w:t>3.3</w:t>
        </w:r>
        <w:r>
          <w:rPr>
            <w:rFonts w:asciiTheme="minorHAnsi" w:eastAsiaTheme="minorEastAsia" w:hAnsiTheme="minorHAnsi" w:cstheme="minorBidi"/>
            <w:smallCaps w:val="0"/>
            <w:noProof/>
            <w:sz w:val="21"/>
            <w:szCs w:val="22"/>
          </w:rPr>
          <w:tab/>
        </w:r>
        <w:r w:rsidRPr="00895B36">
          <w:rPr>
            <w:rStyle w:val="aa"/>
            <w:noProof/>
          </w:rPr>
          <w:t>院系秘书</w:t>
        </w:r>
        <w:r>
          <w:rPr>
            <w:noProof/>
            <w:webHidden/>
          </w:rPr>
          <w:tab/>
        </w:r>
        <w:r>
          <w:rPr>
            <w:noProof/>
            <w:webHidden/>
          </w:rPr>
          <w:fldChar w:fldCharType="begin"/>
        </w:r>
        <w:r>
          <w:rPr>
            <w:noProof/>
            <w:webHidden/>
          </w:rPr>
          <w:instrText xml:space="preserve"> PAGEREF _Toc37248942 \h </w:instrText>
        </w:r>
        <w:r>
          <w:rPr>
            <w:noProof/>
            <w:webHidden/>
          </w:rPr>
        </w:r>
        <w:r>
          <w:rPr>
            <w:noProof/>
            <w:webHidden/>
          </w:rPr>
          <w:fldChar w:fldCharType="separate"/>
        </w:r>
        <w:r>
          <w:rPr>
            <w:noProof/>
            <w:webHidden/>
          </w:rPr>
          <w:t>16</w:t>
        </w:r>
        <w:r>
          <w:rPr>
            <w:noProof/>
            <w:webHidden/>
          </w:rPr>
          <w:fldChar w:fldCharType="end"/>
        </w:r>
      </w:hyperlink>
    </w:p>
    <w:p w14:paraId="282A9AE7" w14:textId="0FA9EE8D" w:rsidR="00AD4F7E" w:rsidRDefault="00AD4F7E">
      <w:pPr>
        <w:pStyle w:val="TOC3"/>
        <w:rPr>
          <w:rFonts w:asciiTheme="minorHAnsi" w:eastAsiaTheme="minorEastAsia" w:hAnsiTheme="minorHAnsi" w:cstheme="minorBidi"/>
          <w:noProof/>
          <w:sz w:val="21"/>
          <w:szCs w:val="22"/>
        </w:rPr>
      </w:pPr>
      <w:hyperlink w:anchor="_Toc37248943" w:history="1">
        <w:r w:rsidRPr="00895B36">
          <w:rPr>
            <w:rStyle w:val="aa"/>
            <w:noProof/>
          </w:rPr>
          <w:t>3.3.1</w:t>
        </w:r>
        <w:r>
          <w:rPr>
            <w:rFonts w:asciiTheme="minorHAnsi" w:eastAsiaTheme="minorEastAsia" w:hAnsiTheme="minorHAnsi" w:cstheme="minorBidi"/>
            <w:noProof/>
            <w:sz w:val="21"/>
            <w:szCs w:val="22"/>
          </w:rPr>
          <w:tab/>
        </w:r>
        <w:r w:rsidRPr="00895B36">
          <w:rPr>
            <w:rStyle w:val="aa"/>
            <w:noProof/>
          </w:rPr>
          <w:t>院系培训申请</w:t>
        </w:r>
        <w:r>
          <w:rPr>
            <w:noProof/>
            <w:webHidden/>
          </w:rPr>
          <w:tab/>
        </w:r>
        <w:r>
          <w:rPr>
            <w:noProof/>
            <w:webHidden/>
          </w:rPr>
          <w:fldChar w:fldCharType="begin"/>
        </w:r>
        <w:r>
          <w:rPr>
            <w:noProof/>
            <w:webHidden/>
          </w:rPr>
          <w:instrText xml:space="preserve"> PAGEREF _Toc37248943 \h </w:instrText>
        </w:r>
        <w:r>
          <w:rPr>
            <w:noProof/>
            <w:webHidden/>
          </w:rPr>
        </w:r>
        <w:r>
          <w:rPr>
            <w:noProof/>
            <w:webHidden/>
          </w:rPr>
          <w:fldChar w:fldCharType="separate"/>
        </w:r>
        <w:r>
          <w:rPr>
            <w:noProof/>
            <w:webHidden/>
          </w:rPr>
          <w:t>16</w:t>
        </w:r>
        <w:r>
          <w:rPr>
            <w:noProof/>
            <w:webHidden/>
          </w:rPr>
          <w:fldChar w:fldCharType="end"/>
        </w:r>
      </w:hyperlink>
    </w:p>
    <w:p w14:paraId="058561AB" w14:textId="3DA53428" w:rsidR="00AD4F7E" w:rsidRDefault="00AD4F7E">
      <w:pPr>
        <w:pStyle w:val="TOC3"/>
        <w:rPr>
          <w:rFonts w:asciiTheme="minorHAnsi" w:eastAsiaTheme="minorEastAsia" w:hAnsiTheme="minorHAnsi" w:cstheme="minorBidi"/>
          <w:noProof/>
          <w:sz w:val="21"/>
          <w:szCs w:val="22"/>
        </w:rPr>
      </w:pPr>
      <w:hyperlink w:anchor="_Toc37248944" w:history="1">
        <w:r w:rsidRPr="00895B36">
          <w:rPr>
            <w:rStyle w:val="aa"/>
            <w:noProof/>
          </w:rPr>
          <w:t>3.3.2</w:t>
        </w:r>
        <w:r>
          <w:rPr>
            <w:rFonts w:asciiTheme="minorHAnsi" w:eastAsiaTheme="minorEastAsia" w:hAnsiTheme="minorHAnsi" w:cstheme="minorBidi"/>
            <w:noProof/>
            <w:sz w:val="21"/>
            <w:szCs w:val="22"/>
          </w:rPr>
          <w:tab/>
        </w:r>
        <w:r w:rsidRPr="00895B36">
          <w:rPr>
            <w:rStyle w:val="aa"/>
            <w:noProof/>
          </w:rPr>
          <w:t>进修培训审核</w:t>
        </w:r>
        <w:r>
          <w:rPr>
            <w:noProof/>
            <w:webHidden/>
          </w:rPr>
          <w:tab/>
        </w:r>
        <w:r>
          <w:rPr>
            <w:noProof/>
            <w:webHidden/>
          </w:rPr>
          <w:fldChar w:fldCharType="begin"/>
        </w:r>
        <w:r>
          <w:rPr>
            <w:noProof/>
            <w:webHidden/>
          </w:rPr>
          <w:instrText xml:space="preserve"> PAGEREF _Toc37248944 \h </w:instrText>
        </w:r>
        <w:r>
          <w:rPr>
            <w:noProof/>
            <w:webHidden/>
          </w:rPr>
        </w:r>
        <w:r>
          <w:rPr>
            <w:noProof/>
            <w:webHidden/>
          </w:rPr>
          <w:fldChar w:fldCharType="separate"/>
        </w:r>
        <w:r>
          <w:rPr>
            <w:noProof/>
            <w:webHidden/>
          </w:rPr>
          <w:t>17</w:t>
        </w:r>
        <w:r>
          <w:rPr>
            <w:noProof/>
            <w:webHidden/>
          </w:rPr>
          <w:fldChar w:fldCharType="end"/>
        </w:r>
      </w:hyperlink>
    </w:p>
    <w:p w14:paraId="6900971D" w14:textId="0D647AA2" w:rsidR="00AD4F7E" w:rsidRDefault="00AD4F7E">
      <w:pPr>
        <w:pStyle w:val="TOC3"/>
        <w:rPr>
          <w:rFonts w:asciiTheme="minorHAnsi" w:eastAsiaTheme="minorEastAsia" w:hAnsiTheme="minorHAnsi" w:cstheme="minorBidi"/>
          <w:noProof/>
          <w:sz w:val="21"/>
          <w:szCs w:val="22"/>
        </w:rPr>
      </w:pPr>
      <w:hyperlink w:anchor="_Toc37248945" w:history="1">
        <w:r w:rsidRPr="00895B36">
          <w:rPr>
            <w:rStyle w:val="aa"/>
            <w:noProof/>
          </w:rPr>
          <w:t>3.3.3</w:t>
        </w:r>
        <w:r>
          <w:rPr>
            <w:rFonts w:asciiTheme="minorHAnsi" w:eastAsiaTheme="minorEastAsia" w:hAnsiTheme="minorHAnsi" w:cstheme="minorBidi"/>
            <w:noProof/>
            <w:sz w:val="21"/>
            <w:szCs w:val="22"/>
          </w:rPr>
          <w:tab/>
        </w:r>
        <w:r w:rsidRPr="00895B36">
          <w:rPr>
            <w:rStyle w:val="aa"/>
            <w:noProof/>
          </w:rPr>
          <w:t>院系培训结果反馈</w:t>
        </w:r>
        <w:r>
          <w:rPr>
            <w:noProof/>
            <w:webHidden/>
          </w:rPr>
          <w:tab/>
        </w:r>
        <w:r>
          <w:rPr>
            <w:noProof/>
            <w:webHidden/>
          </w:rPr>
          <w:fldChar w:fldCharType="begin"/>
        </w:r>
        <w:r>
          <w:rPr>
            <w:noProof/>
            <w:webHidden/>
          </w:rPr>
          <w:instrText xml:space="preserve"> PAGEREF _Toc37248945 \h </w:instrText>
        </w:r>
        <w:r>
          <w:rPr>
            <w:noProof/>
            <w:webHidden/>
          </w:rPr>
        </w:r>
        <w:r>
          <w:rPr>
            <w:noProof/>
            <w:webHidden/>
          </w:rPr>
          <w:fldChar w:fldCharType="separate"/>
        </w:r>
        <w:r>
          <w:rPr>
            <w:noProof/>
            <w:webHidden/>
          </w:rPr>
          <w:t>18</w:t>
        </w:r>
        <w:r>
          <w:rPr>
            <w:noProof/>
            <w:webHidden/>
          </w:rPr>
          <w:fldChar w:fldCharType="end"/>
        </w:r>
      </w:hyperlink>
    </w:p>
    <w:p w14:paraId="56B22400" w14:textId="1FA7E071" w:rsidR="00AD4F7E" w:rsidRDefault="00AD4F7E">
      <w:pPr>
        <w:pStyle w:val="TOC3"/>
        <w:rPr>
          <w:rFonts w:asciiTheme="minorHAnsi" w:eastAsiaTheme="minorEastAsia" w:hAnsiTheme="minorHAnsi" w:cstheme="minorBidi"/>
          <w:noProof/>
          <w:sz w:val="21"/>
          <w:szCs w:val="22"/>
        </w:rPr>
      </w:pPr>
      <w:hyperlink w:anchor="_Toc37248946" w:history="1">
        <w:r w:rsidRPr="00895B36">
          <w:rPr>
            <w:rStyle w:val="aa"/>
            <w:noProof/>
          </w:rPr>
          <w:t>3.3.4</w:t>
        </w:r>
        <w:r>
          <w:rPr>
            <w:rFonts w:asciiTheme="minorHAnsi" w:eastAsiaTheme="minorEastAsia" w:hAnsiTheme="minorHAnsi" w:cstheme="minorBidi"/>
            <w:noProof/>
            <w:sz w:val="21"/>
            <w:szCs w:val="22"/>
          </w:rPr>
          <w:tab/>
        </w:r>
        <w:r w:rsidRPr="00895B36">
          <w:rPr>
            <w:rStyle w:val="aa"/>
            <w:noProof/>
          </w:rPr>
          <w:t>进修培训反馈审核</w:t>
        </w:r>
        <w:r>
          <w:rPr>
            <w:noProof/>
            <w:webHidden/>
          </w:rPr>
          <w:tab/>
        </w:r>
        <w:r>
          <w:rPr>
            <w:noProof/>
            <w:webHidden/>
          </w:rPr>
          <w:fldChar w:fldCharType="begin"/>
        </w:r>
        <w:r>
          <w:rPr>
            <w:noProof/>
            <w:webHidden/>
          </w:rPr>
          <w:instrText xml:space="preserve"> PAGEREF _Toc37248946 \h </w:instrText>
        </w:r>
        <w:r>
          <w:rPr>
            <w:noProof/>
            <w:webHidden/>
          </w:rPr>
        </w:r>
        <w:r>
          <w:rPr>
            <w:noProof/>
            <w:webHidden/>
          </w:rPr>
          <w:fldChar w:fldCharType="separate"/>
        </w:r>
        <w:r>
          <w:rPr>
            <w:noProof/>
            <w:webHidden/>
          </w:rPr>
          <w:t>19</w:t>
        </w:r>
        <w:r>
          <w:rPr>
            <w:noProof/>
            <w:webHidden/>
          </w:rPr>
          <w:fldChar w:fldCharType="end"/>
        </w:r>
      </w:hyperlink>
    </w:p>
    <w:p w14:paraId="0B1C067E" w14:textId="2AE54B99" w:rsidR="00AD4F7E" w:rsidRDefault="00AD4F7E">
      <w:pPr>
        <w:pStyle w:val="TOC2"/>
        <w:tabs>
          <w:tab w:val="left" w:pos="840"/>
          <w:tab w:val="right" w:leader="dot" w:pos="8296"/>
        </w:tabs>
        <w:rPr>
          <w:rFonts w:asciiTheme="minorHAnsi" w:eastAsiaTheme="minorEastAsia" w:hAnsiTheme="minorHAnsi" w:cstheme="minorBidi"/>
          <w:smallCaps w:val="0"/>
          <w:noProof/>
          <w:sz w:val="21"/>
          <w:szCs w:val="22"/>
        </w:rPr>
      </w:pPr>
      <w:hyperlink w:anchor="_Toc37248947" w:history="1">
        <w:r w:rsidRPr="00895B36">
          <w:rPr>
            <w:rStyle w:val="aa"/>
            <w:noProof/>
          </w:rPr>
          <w:t>3.4</w:t>
        </w:r>
        <w:r>
          <w:rPr>
            <w:rFonts w:asciiTheme="minorHAnsi" w:eastAsiaTheme="minorEastAsia" w:hAnsiTheme="minorHAnsi" w:cstheme="minorBidi"/>
            <w:smallCaps w:val="0"/>
            <w:noProof/>
            <w:sz w:val="21"/>
            <w:szCs w:val="22"/>
          </w:rPr>
          <w:tab/>
        </w:r>
        <w:r w:rsidRPr="00895B36">
          <w:rPr>
            <w:rStyle w:val="aa"/>
            <w:noProof/>
          </w:rPr>
          <w:t>教师组</w:t>
        </w:r>
        <w:r>
          <w:rPr>
            <w:noProof/>
            <w:webHidden/>
          </w:rPr>
          <w:tab/>
        </w:r>
        <w:r>
          <w:rPr>
            <w:noProof/>
            <w:webHidden/>
          </w:rPr>
          <w:fldChar w:fldCharType="begin"/>
        </w:r>
        <w:r>
          <w:rPr>
            <w:noProof/>
            <w:webHidden/>
          </w:rPr>
          <w:instrText xml:space="preserve"> PAGEREF _Toc37248947 \h </w:instrText>
        </w:r>
        <w:r>
          <w:rPr>
            <w:noProof/>
            <w:webHidden/>
          </w:rPr>
        </w:r>
        <w:r>
          <w:rPr>
            <w:noProof/>
            <w:webHidden/>
          </w:rPr>
          <w:fldChar w:fldCharType="separate"/>
        </w:r>
        <w:r>
          <w:rPr>
            <w:noProof/>
            <w:webHidden/>
          </w:rPr>
          <w:t>20</w:t>
        </w:r>
        <w:r>
          <w:rPr>
            <w:noProof/>
            <w:webHidden/>
          </w:rPr>
          <w:fldChar w:fldCharType="end"/>
        </w:r>
      </w:hyperlink>
    </w:p>
    <w:p w14:paraId="4D31D83B" w14:textId="69F9AE5F" w:rsidR="00AD4F7E" w:rsidRDefault="00AD4F7E">
      <w:pPr>
        <w:pStyle w:val="TOC3"/>
        <w:rPr>
          <w:rFonts w:asciiTheme="minorHAnsi" w:eastAsiaTheme="minorEastAsia" w:hAnsiTheme="minorHAnsi" w:cstheme="minorBidi"/>
          <w:noProof/>
          <w:sz w:val="21"/>
          <w:szCs w:val="22"/>
        </w:rPr>
      </w:pPr>
      <w:hyperlink w:anchor="_Toc37248948" w:history="1">
        <w:r w:rsidRPr="00895B36">
          <w:rPr>
            <w:rStyle w:val="aa"/>
            <w:noProof/>
          </w:rPr>
          <w:t>3.4.1</w:t>
        </w:r>
        <w:r>
          <w:rPr>
            <w:rFonts w:asciiTheme="minorHAnsi" w:eastAsiaTheme="minorEastAsia" w:hAnsiTheme="minorHAnsi" w:cstheme="minorBidi"/>
            <w:noProof/>
            <w:sz w:val="21"/>
            <w:szCs w:val="22"/>
          </w:rPr>
          <w:tab/>
        </w:r>
        <w:r w:rsidRPr="00895B36">
          <w:rPr>
            <w:rStyle w:val="aa"/>
            <w:noProof/>
          </w:rPr>
          <w:t>进修培训申请</w:t>
        </w:r>
        <w:r>
          <w:rPr>
            <w:noProof/>
            <w:webHidden/>
          </w:rPr>
          <w:tab/>
        </w:r>
        <w:r>
          <w:rPr>
            <w:noProof/>
            <w:webHidden/>
          </w:rPr>
          <w:fldChar w:fldCharType="begin"/>
        </w:r>
        <w:r>
          <w:rPr>
            <w:noProof/>
            <w:webHidden/>
          </w:rPr>
          <w:instrText xml:space="preserve"> PAGEREF _Toc37248948 \h </w:instrText>
        </w:r>
        <w:r>
          <w:rPr>
            <w:noProof/>
            <w:webHidden/>
          </w:rPr>
        </w:r>
        <w:r>
          <w:rPr>
            <w:noProof/>
            <w:webHidden/>
          </w:rPr>
          <w:fldChar w:fldCharType="separate"/>
        </w:r>
        <w:r>
          <w:rPr>
            <w:noProof/>
            <w:webHidden/>
          </w:rPr>
          <w:t>20</w:t>
        </w:r>
        <w:r>
          <w:rPr>
            <w:noProof/>
            <w:webHidden/>
          </w:rPr>
          <w:fldChar w:fldCharType="end"/>
        </w:r>
      </w:hyperlink>
    </w:p>
    <w:p w14:paraId="0C411BB7" w14:textId="4A22969B" w:rsidR="00AD4F7E" w:rsidRDefault="00AD4F7E">
      <w:pPr>
        <w:pStyle w:val="TOC3"/>
        <w:rPr>
          <w:rFonts w:asciiTheme="minorHAnsi" w:eastAsiaTheme="minorEastAsia" w:hAnsiTheme="minorHAnsi" w:cstheme="minorBidi"/>
          <w:noProof/>
          <w:sz w:val="21"/>
          <w:szCs w:val="22"/>
        </w:rPr>
      </w:pPr>
      <w:hyperlink w:anchor="_Toc37248949" w:history="1">
        <w:r w:rsidRPr="00895B36">
          <w:rPr>
            <w:rStyle w:val="aa"/>
            <w:noProof/>
          </w:rPr>
          <w:t>3.4.2</w:t>
        </w:r>
        <w:r>
          <w:rPr>
            <w:rFonts w:asciiTheme="minorHAnsi" w:eastAsiaTheme="minorEastAsia" w:hAnsiTheme="minorHAnsi" w:cstheme="minorBidi"/>
            <w:noProof/>
            <w:sz w:val="21"/>
            <w:szCs w:val="22"/>
          </w:rPr>
          <w:tab/>
        </w:r>
        <w:r w:rsidRPr="00895B36">
          <w:rPr>
            <w:rStyle w:val="aa"/>
            <w:noProof/>
          </w:rPr>
          <w:t>培训结果反馈</w:t>
        </w:r>
        <w:r>
          <w:rPr>
            <w:noProof/>
            <w:webHidden/>
          </w:rPr>
          <w:tab/>
        </w:r>
        <w:r>
          <w:rPr>
            <w:noProof/>
            <w:webHidden/>
          </w:rPr>
          <w:fldChar w:fldCharType="begin"/>
        </w:r>
        <w:r>
          <w:rPr>
            <w:noProof/>
            <w:webHidden/>
          </w:rPr>
          <w:instrText xml:space="preserve"> PAGEREF _Toc37248949 \h </w:instrText>
        </w:r>
        <w:r>
          <w:rPr>
            <w:noProof/>
            <w:webHidden/>
          </w:rPr>
        </w:r>
        <w:r>
          <w:rPr>
            <w:noProof/>
            <w:webHidden/>
          </w:rPr>
          <w:fldChar w:fldCharType="separate"/>
        </w:r>
        <w:r>
          <w:rPr>
            <w:noProof/>
            <w:webHidden/>
          </w:rPr>
          <w:t>21</w:t>
        </w:r>
        <w:r>
          <w:rPr>
            <w:noProof/>
            <w:webHidden/>
          </w:rPr>
          <w:fldChar w:fldCharType="end"/>
        </w:r>
      </w:hyperlink>
    </w:p>
    <w:p w14:paraId="0E026545" w14:textId="77777777" w:rsidR="007A1454" w:rsidRDefault="00B22CA9">
      <w:pPr>
        <w:pStyle w:val="ab"/>
      </w:pPr>
      <w:r>
        <w:fldChar w:fldCharType="end"/>
      </w:r>
      <w:bookmarkEnd w:id="0"/>
      <w:bookmarkEnd w:id="1"/>
      <w:bookmarkEnd w:id="2"/>
    </w:p>
    <w:p w14:paraId="0CF3B1A8" w14:textId="77777777" w:rsidR="007A1454" w:rsidRDefault="007A1454">
      <w:pPr>
        <w:pStyle w:val="ab"/>
      </w:pPr>
    </w:p>
    <w:p w14:paraId="7BF3263C" w14:textId="77777777" w:rsidR="007A1454" w:rsidRDefault="007A1454">
      <w:pPr>
        <w:pStyle w:val="ab"/>
      </w:pPr>
    </w:p>
    <w:p w14:paraId="3A0ED272" w14:textId="77777777" w:rsidR="007A1454" w:rsidRDefault="00B22CA9">
      <w:pPr>
        <w:widowControl/>
        <w:spacing w:before="0" w:beforeAutospacing="0" w:after="0" w:afterAutospacing="0"/>
        <w:jc w:val="left"/>
        <w:rPr>
          <w:rFonts w:ascii="宋体" w:hAnsi="宋体" w:cs="宋体"/>
          <w:b/>
          <w:bCs/>
          <w:sz w:val="44"/>
          <w:szCs w:val="20"/>
        </w:rPr>
      </w:pPr>
      <w:r>
        <w:br w:type="page"/>
      </w:r>
    </w:p>
    <w:p w14:paraId="65AC229F" w14:textId="77777777" w:rsidR="007A1454" w:rsidRDefault="007A1454">
      <w:pPr>
        <w:pStyle w:val="ab"/>
      </w:pPr>
    </w:p>
    <w:p w14:paraId="17B92B58" w14:textId="77777777" w:rsidR="007A1454" w:rsidRDefault="00B22CA9">
      <w:pPr>
        <w:pStyle w:val="ab"/>
      </w:pPr>
      <w:r>
        <w:rPr>
          <w:rFonts w:hint="eastAsia"/>
        </w:rPr>
        <w:t>导读</w:t>
      </w:r>
    </w:p>
    <w:p w14:paraId="35C092EE" w14:textId="77777777" w:rsidR="007A1454" w:rsidRDefault="00B22CA9">
      <w:r>
        <w:rPr>
          <w:rFonts w:hint="eastAsia"/>
        </w:rPr>
        <w:t>本手册是用于给现场项目经理或实施人员在</w:t>
      </w:r>
      <w:r>
        <w:rPr>
          <w:rFonts w:hint="eastAsia"/>
        </w:rPr>
        <w:t>进修培训服务上线前或上线中进行一些相关配置的介绍。</w:t>
      </w:r>
    </w:p>
    <w:p w14:paraId="37D184A3" w14:textId="77777777" w:rsidR="007A1454" w:rsidRDefault="00B22CA9">
      <w:pPr>
        <w:pStyle w:val="1"/>
        <w:pageBreakBefore w:val="0"/>
        <w:ind w:left="431" w:hanging="431"/>
      </w:pPr>
      <w:bookmarkStart w:id="6" w:name="_Toc37248924"/>
      <w:r>
        <w:rPr>
          <w:rFonts w:hint="eastAsia"/>
        </w:rPr>
        <w:t>产品概述</w:t>
      </w:r>
      <w:bookmarkEnd w:id="6"/>
    </w:p>
    <w:p w14:paraId="7BDA2253" w14:textId="77777777" w:rsidR="007A1454" w:rsidRDefault="00B22CA9">
      <w:pPr>
        <w:pStyle w:val="2"/>
      </w:pPr>
      <w:bookmarkStart w:id="7" w:name="_Toc37248925"/>
      <w:r>
        <w:rPr>
          <w:rFonts w:hint="eastAsia"/>
        </w:rPr>
        <w:t>业务背景</w:t>
      </w:r>
      <w:bookmarkEnd w:id="7"/>
    </w:p>
    <w:p w14:paraId="7A63C46F" w14:textId="77777777" w:rsidR="007A1454" w:rsidRDefault="00B22CA9">
      <w:r>
        <w:rPr>
          <w:rFonts w:hint="eastAsia"/>
        </w:rPr>
        <w:t>为提高教职工队伍整体素质，促进学校对外学术交流与合作，加强教职工在职进修学习管理，提高专业技术人员和管理干部业务素质，提高教育教学质量，推动学校的教学、科研工作的发展，进一步理顺进修学习与工作的关系，提高工作效率，学校鼓励本校教职工参加进修培训活动。</w:t>
      </w:r>
    </w:p>
    <w:p w14:paraId="6073C0F2" w14:textId="77777777" w:rsidR="007A1454" w:rsidRDefault="00B22CA9">
      <w:pPr>
        <w:pStyle w:val="2"/>
      </w:pPr>
      <w:bookmarkStart w:id="8" w:name="_Toc37248926"/>
      <w:r>
        <w:rPr>
          <w:rFonts w:hint="eastAsia"/>
        </w:rPr>
        <w:t>业务开展过程</w:t>
      </w:r>
      <w:bookmarkEnd w:id="8"/>
    </w:p>
    <w:p w14:paraId="53BDF009" w14:textId="77777777" w:rsidR="007A1454" w:rsidRDefault="00B22CA9">
      <w:r>
        <w:t>1</w:t>
      </w:r>
      <w:r>
        <w:t>、</w:t>
      </w:r>
      <w:r>
        <w:rPr>
          <w:rFonts w:hint="eastAsia"/>
        </w:rPr>
        <w:t>人事处规定申报进修培训条件，如：从事教学科研及管理工作一线的教职工（含专职科研人员），原则上应在我校工作满两年；具有良好的政治觉悟和业务水平，师德高尚，爱岗敬业，具有良好的团队协作精神；进修培训的科目应与目前所从事的专业研究方向一致。</w:t>
      </w:r>
    </w:p>
    <w:p w14:paraId="38AE673B" w14:textId="77777777" w:rsidR="007A1454" w:rsidRDefault="00B22CA9">
      <w:r>
        <w:t>2</w:t>
      </w:r>
      <w:r>
        <w:t>、</w:t>
      </w:r>
      <w:r>
        <w:rPr>
          <w:rFonts w:hint="eastAsia"/>
        </w:rPr>
        <w:t>规定进修培训的原则，如：有计划选派，制定教师进修计划，有目的、有重点、有层次地科学安排教师参加各类进修培训；向中青年教学科研骨干倾斜原则；按需培养、学用一致原则。</w:t>
      </w:r>
    </w:p>
    <w:p w14:paraId="15BB13BC" w14:textId="77777777" w:rsidR="007A1454" w:rsidRDefault="00B22CA9">
      <w:r>
        <w:t>3</w:t>
      </w:r>
      <w:r>
        <w:t>、</w:t>
      </w:r>
      <w:r>
        <w:rPr>
          <w:rFonts w:hint="eastAsia"/>
        </w:rPr>
        <w:t>规定进修培训的主要形式。国内进修培训，国内进修培训期限一般不超过</w:t>
      </w:r>
      <w:r>
        <w:rPr>
          <w:rFonts w:hint="eastAsia"/>
        </w:rPr>
        <w:t>12</w:t>
      </w:r>
      <w:r>
        <w:rPr>
          <w:rFonts w:hint="eastAsia"/>
        </w:rPr>
        <w:t>个月，博士后研究为</w:t>
      </w:r>
      <w:r>
        <w:rPr>
          <w:rFonts w:hint="eastAsia"/>
        </w:rPr>
        <w:t>24</w:t>
      </w:r>
      <w:r>
        <w:rPr>
          <w:rFonts w:hint="eastAsia"/>
        </w:rPr>
        <w:t>个月；国（境）外进修培训，国外进修培训期限一般不超过</w:t>
      </w:r>
      <w:r>
        <w:rPr>
          <w:rFonts w:hint="eastAsia"/>
        </w:rPr>
        <w:t>12</w:t>
      </w:r>
      <w:r>
        <w:rPr>
          <w:rFonts w:hint="eastAsia"/>
        </w:rPr>
        <w:t>个月。</w:t>
      </w:r>
    </w:p>
    <w:p w14:paraId="44F0C9D8" w14:textId="77777777" w:rsidR="007A1454" w:rsidRDefault="00B22CA9">
      <w:r>
        <w:t>4</w:t>
      </w:r>
      <w:r>
        <w:t>、</w:t>
      </w:r>
      <w:r>
        <w:rPr>
          <w:rFonts w:hint="eastAsia"/>
        </w:rPr>
        <w:t>规定进修培训的申请程序。教职工提出书面申请（写明进修培训目的、培训内容、进修培训形式、时间、培训机构、培训预期效果、经费开支等），所在单位根据进修计划和当年的培训进修经费情况审核后，将推</w:t>
      </w:r>
      <w:r>
        <w:rPr>
          <w:rFonts w:hint="eastAsia"/>
        </w:rPr>
        <w:t>荐名单报人力资源处。人力资源处会同相关职能部门结合学校学科建设、专业建设和课程建设规划进行统筹安排，提出初步意见，呈报学校分管领导和相关部门分管领导审批，并将审批结果书面通知各部门。</w:t>
      </w:r>
    </w:p>
    <w:p w14:paraId="647C464C" w14:textId="77777777" w:rsidR="007A1454" w:rsidRDefault="00B22CA9">
      <w:r>
        <w:rPr>
          <w:rFonts w:hint="eastAsia"/>
        </w:rPr>
        <w:t>5</w:t>
      </w:r>
      <w:r>
        <w:rPr>
          <w:rFonts w:hint="eastAsia"/>
        </w:rPr>
        <w:t>、规定进修培训的考核。如：进修培训时间在</w:t>
      </w:r>
      <w:r>
        <w:rPr>
          <w:rFonts w:hint="eastAsia"/>
        </w:rPr>
        <w:t>1-3</w:t>
      </w:r>
      <w:r>
        <w:rPr>
          <w:rFonts w:hint="eastAsia"/>
        </w:rPr>
        <w:t>个月的，进修培训结束后须填写《</w:t>
      </w:r>
      <w:r>
        <w:rPr>
          <w:rFonts w:hint="eastAsia"/>
        </w:rPr>
        <w:t>X</w:t>
      </w:r>
      <w:r>
        <w:t>X</w:t>
      </w:r>
      <w:r>
        <w:rPr>
          <w:rFonts w:hint="eastAsia"/>
        </w:rPr>
        <w:t>大学培训考核表》并提供留学回国人员证明、结业证书或培训单位开具的培训证明等材料，由学院和人力资源处考核。进修培训时间在</w:t>
      </w:r>
      <w:r>
        <w:rPr>
          <w:rFonts w:hint="eastAsia"/>
        </w:rPr>
        <w:t>3</w:t>
      </w:r>
      <w:r>
        <w:rPr>
          <w:rFonts w:hint="eastAsia"/>
        </w:rPr>
        <w:t>个月以上的，每</w:t>
      </w:r>
      <w:r>
        <w:rPr>
          <w:rFonts w:hint="eastAsia"/>
        </w:rPr>
        <w:t>3</w:t>
      </w:r>
      <w:r>
        <w:rPr>
          <w:rFonts w:hint="eastAsia"/>
        </w:rPr>
        <w:t>个月须向所在单位汇报一次学习情况。</w:t>
      </w:r>
    </w:p>
    <w:p w14:paraId="0EA1C1DB" w14:textId="77777777" w:rsidR="007A1454" w:rsidRDefault="00B22CA9">
      <w:r>
        <w:lastRenderedPageBreak/>
        <w:t>6</w:t>
      </w:r>
      <w:r>
        <w:t>、</w:t>
      </w:r>
      <w:r>
        <w:rPr>
          <w:rFonts w:hint="eastAsia"/>
        </w:rPr>
        <w:t>规定进修培训期间的考勤和薪资管理办法。</w:t>
      </w:r>
    </w:p>
    <w:p w14:paraId="6E96A5C7" w14:textId="77777777" w:rsidR="007A1454" w:rsidRDefault="00B22CA9">
      <w:pPr>
        <w:pStyle w:val="2"/>
      </w:pPr>
      <w:bookmarkStart w:id="9" w:name="_Toc37248927"/>
      <w:r>
        <w:rPr>
          <w:rFonts w:hint="eastAsia"/>
        </w:rPr>
        <w:t>产品功能简介</w:t>
      </w:r>
      <w:bookmarkEnd w:id="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137"/>
        <w:gridCol w:w="1698"/>
        <w:gridCol w:w="2835"/>
        <w:gridCol w:w="2127"/>
      </w:tblGrid>
      <w:tr w:rsidR="007A1454" w14:paraId="1D7786C8" w14:textId="77777777">
        <w:trPr>
          <w:jc w:val="center"/>
        </w:trPr>
        <w:tc>
          <w:tcPr>
            <w:tcW w:w="843" w:type="dxa"/>
            <w:shd w:val="clear" w:color="auto" w:fill="D9D9D9"/>
          </w:tcPr>
          <w:p w14:paraId="2462BE7A" w14:textId="77777777" w:rsidR="007A1454" w:rsidRDefault="00B22CA9">
            <w:pPr>
              <w:pStyle w:val="ae"/>
              <w:jc w:val="center"/>
              <w:rPr>
                <w:b/>
              </w:rPr>
            </w:pPr>
            <w:r>
              <w:rPr>
                <w:rFonts w:hint="eastAsia"/>
                <w:b/>
              </w:rPr>
              <w:t>编号</w:t>
            </w:r>
          </w:p>
        </w:tc>
        <w:tc>
          <w:tcPr>
            <w:tcW w:w="1137" w:type="dxa"/>
            <w:shd w:val="clear" w:color="auto" w:fill="D9D9D9"/>
          </w:tcPr>
          <w:p w14:paraId="7B321978" w14:textId="77777777" w:rsidR="007A1454" w:rsidRDefault="00B22CA9">
            <w:pPr>
              <w:pStyle w:val="ae"/>
              <w:jc w:val="center"/>
              <w:rPr>
                <w:b/>
              </w:rPr>
            </w:pPr>
            <w:r>
              <w:rPr>
                <w:rFonts w:hint="eastAsia"/>
                <w:b/>
              </w:rPr>
              <w:t>使用者</w:t>
            </w:r>
          </w:p>
        </w:tc>
        <w:tc>
          <w:tcPr>
            <w:tcW w:w="1698" w:type="dxa"/>
            <w:shd w:val="clear" w:color="auto" w:fill="D9D9D9"/>
          </w:tcPr>
          <w:p w14:paraId="4C0817EA" w14:textId="77777777" w:rsidR="007A1454" w:rsidRDefault="00B22CA9">
            <w:pPr>
              <w:pStyle w:val="ae"/>
              <w:jc w:val="center"/>
              <w:rPr>
                <w:b/>
              </w:rPr>
            </w:pPr>
            <w:r>
              <w:rPr>
                <w:rFonts w:hint="eastAsia"/>
                <w:b/>
              </w:rPr>
              <w:t>模</w:t>
            </w:r>
            <w:r>
              <w:rPr>
                <w:rFonts w:hint="eastAsia"/>
                <w:b/>
              </w:rPr>
              <w:t>块名称</w:t>
            </w:r>
          </w:p>
        </w:tc>
        <w:tc>
          <w:tcPr>
            <w:tcW w:w="2835" w:type="dxa"/>
            <w:shd w:val="clear" w:color="auto" w:fill="D9D9D9"/>
          </w:tcPr>
          <w:p w14:paraId="6D8A47A5" w14:textId="77777777" w:rsidR="007A1454" w:rsidRDefault="00B22CA9">
            <w:pPr>
              <w:pStyle w:val="ae"/>
              <w:jc w:val="center"/>
              <w:rPr>
                <w:b/>
              </w:rPr>
            </w:pPr>
            <w:r>
              <w:rPr>
                <w:rFonts w:hint="eastAsia"/>
                <w:b/>
              </w:rPr>
              <w:t>模块功能简述</w:t>
            </w:r>
          </w:p>
        </w:tc>
        <w:tc>
          <w:tcPr>
            <w:tcW w:w="2127" w:type="dxa"/>
            <w:shd w:val="clear" w:color="auto" w:fill="D9D9D9"/>
          </w:tcPr>
          <w:p w14:paraId="6CEB6466" w14:textId="77777777" w:rsidR="007A1454" w:rsidRDefault="00B22CA9">
            <w:pPr>
              <w:pStyle w:val="ae"/>
              <w:jc w:val="center"/>
              <w:rPr>
                <w:b/>
              </w:rPr>
            </w:pPr>
            <w:r>
              <w:rPr>
                <w:rFonts w:hint="eastAsia"/>
                <w:b/>
              </w:rPr>
              <w:t>模块之间关系</w:t>
            </w:r>
          </w:p>
        </w:tc>
      </w:tr>
      <w:tr w:rsidR="007A1454" w14:paraId="13A61843" w14:textId="77777777">
        <w:trPr>
          <w:jc w:val="center"/>
        </w:trPr>
        <w:tc>
          <w:tcPr>
            <w:tcW w:w="843" w:type="dxa"/>
          </w:tcPr>
          <w:p w14:paraId="0D7A6586" w14:textId="77777777" w:rsidR="007A1454" w:rsidRDefault="00B22CA9">
            <w:pPr>
              <w:pStyle w:val="ae"/>
              <w:jc w:val="center"/>
            </w:pPr>
            <w:r>
              <w:rPr>
                <w:rFonts w:hint="eastAsia"/>
              </w:rPr>
              <w:t>1</w:t>
            </w:r>
          </w:p>
        </w:tc>
        <w:tc>
          <w:tcPr>
            <w:tcW w:w="1137" w:type="dxa"/>
          </w:tcPr>
          <w:p w14:paraId="2B95885E" w14:textId="77777777" w:rsidR="007A1454" w:rsidRDefault="00B22CA9">
            <w:pPr>
              <w:pStyle w:val="ae"/>
              <w:jc w:val="center"/>
              <w:rPr>
                <w:sz w:val="21"/>
                <w:szCs w:val="21"/>
              </w:rPr>
            </w:pPr>
            <w:r>
              <w:rPr>
                <w:rFonts w:hint="eastAsia"/>
                <w:sz w:val="21"/>
                <w:szCs w:val="21"/>
              </w:rPr>
              <w:t>人事处</w:t>
            </w:r>
          </w:p>
        </w:tc>
        <w:tc>
          <w:tcPr>
            <w:tcW w:w="1698" w:type="dxa"/>
          </w:tcPr>
          <w:p w14:paraId="229D4AF4" w14:textId="77777777" w:rsidR="007A1454" w:rsidRDefault="00B22CA9">
            <w:pPr>
              <w:pStyle w:val="ae"/>
              <w:jc w:val="center"/>
              <w:rPr>
                <w:caps/>
              </w:rPr>
            </w:pPr>
            <w:r>
              <w:rPr>
                <w:rFonts w:hint="eastAsia"/>
                <w:caps/>
              </w:rPr>
              <w:t>管理员设置</w:t>
            </w:r>
          </w:p>
        </w:tc>
        <w:tc>
          <w:tcPr>
            <w:tcW w:w="2835" w:type="dxa"/>
          </w:tcPr>
          <w:p w14:paraId="07512D17" w14:textId="77777777" w:rsidR="007A1454" w:rsidRDefault="00B22CA9">
            <w:pPr>
              <w:pStyle w:val="ae"/>
              <w:jc w:val="center"/>
              <w:rPr>
                <w:sz w:val="21"/>
                <w:szCs w:val="21"/>
              </w:rPr>
            </w:pPr>
            <w:r>
              <w:rPr>
                <w:rFonts w:hint="eastAsia"/>
                <w:sz w:val="21"/>
                <w:szCs w:val="21"/>
              </w:rPr>
              <w:t>设置填报内容、进修类型、进修形式</w:t>
            </w:r>
          </w:p>
        </w:tc>
        <w:tc>
          <w:tcPr>
            <w:tcW w:w="2127" w:type="dxa"/>
          </w:tcPr>
          <w:p w14:paraId="503B728B" w14:textId="77777777" w:rsidR="007A1454" w:rsidRDefault="00B22CA9">
            <w:pPr>
              <w:pStyle w:val="ae"/>
              <w:jc w:val="center"/>
              <w:rPr>
                <w:sz w:val="21"/>
                <w:szCs w:val="21"/>
              </w:rPr>
            </w:pPr>
            <w:r>
              <w:rPr>
                <w:rFonts w:hint="eastAsia"/>
                <w:sz w:val="21"/>
                <w:szCs w:val="21"/>
              </w:rPr>
              <w:t>依赖</w:t>
            </w:r>
            <w:r>
              <w:rPr>
                <w:rFonts w:hint="eastAsia"/>
                <w:sz w:val="21"/>
                <w:szCs w:val="21"/>
              </w:rPr>
              <w:t>t</w:t>
            </w:r>
            <w:r>
              <w:rPr>
                <w:sz w:val="21"/>
                <w:szCs w:val="21"/>
              </w:rPr>
              <w:t>bapp</w:t>
            </w:r>
          </w:p>
        </w:tc>
      </w:tr>
      <w:tr w:rsidR="007A1454" w14:paraId="3C6A887D" w14:textId="77777777">
        <w:trPr>
          <w:jc w:val="center"/>
        </w:trPr>
        <w:tc>
          <w:tcPr>
            <w:tcW w:w="843" w:type="dxa"/>
          </w:tcPr>
          <w:p w14:paraId="65FD8D0B" w14:textId="77777777" w:rsidR="007A1454" w:rsidRDefault="00B22CA9">
            <w:pPr>
              <w:pStyle w:val="ae"/>
              <w:jc w:val="center"/>
            </w:pPr>
            <w:r>
              <w:rPr>
                <w:rFonts w:hint="eastAsia"/>
              </w:rPr>
              <w:t>2</w:t>
            </w:r>
          </w:p>
        </w:tc>
        <w:tc>
          <w:tcPr>
            <w:tcW w:w="1137" w:type="dxa"/>
          </w:tcPr>
          <w:p w14:paraId="4B18BC82" w14:textId="77777777" w:rsidR="007A1454" w:rsidRDefault="00B22CA9">
            <w:pPr>
              <w:pStyle w:val="ae"/>
              <w:jc w:val="center"/>
              <w:rPr>
                <w:sz w:val="21"/>
                <w:szCs w:val="21"/>
              </w:rPr>
            </w:pPr>
            <w:r>
              <w:rPr>
                <w:rFonts w:hint="eastAsia"/>
                <w:sz w:val="21"/>
                <w:szCs w:val="21"/>
              </w:rPr>
              <w:t>人事处</w:t>
            </w:r>
          </w:p>
        </w:tc>
        <w:tc>
          <w:tcPr>
            <w:tcW w:w="1698" w:type="dxa"/>
          </w:tcPr>
          <w:p w14:paraId="0F049515" w14:textId="77777777" w:rsidR="007A1454" w:rsidRDefault="00B22CA9">
            <w:pPr>
              <w:pStyle w:val="ae"/>
              <w:jc w:val="center"/>
              <w:rPr>
                <w:caps/>
              </w:rPr>
            </w:pPr>
            <w:r>
              <w:rPr>
                <w:rFonts w:hint="eastAsia"/>
                <w:caps/>
              </w:rPr>
              <w:t>进修类型审核</w:t>
            </w:r>
          </w:p>
        </w:tc>
        <w:tc>
          <w:tcPr>
            <w:tcW w:w="2835" w:type="dxa"/>
          </w:tcPr>
          <w:p w14:paraId="3DD7EF8A" w14:textId="77777777" w:rsidR="007A1454" w:rsidRDefault="007A1454">
            <w:pPr>
              <w:pStyle w:val="ae"/>
              <w:jc w:val="center"/>
              <w:rPr>
                <w:sz w:val="21"/>
                <w:szCs w:val="21"/>
              </w:rPr>
            </w:pPr>
          </w:p>
        </w:tc>
        <w:tc>
          <w:tcPr>
            <w:tcW w:w="2127" w:type="dxa"/>
          </w:tcPr>
          <w:p w14:paraId="200D61B8" w14:textId="77777777" w:rsidR="007A1454" w:rsidRDefault="007A1454">
            <w:pPr>
              <w:pStyle w:val="ae"/>
              <w:jc w:val="center"/>
              <w:rPr>
                <w:sz w:val="21"/>
                <w:szCs w:val="21"/>
              </w:rPr>
            </w:pPr>
          </w:p>
        </w:tc>
      </w:tr>
      <w:tr w:rsidR="007A1454" w14:paraId="5B1E45E9" w14:textId="77777777">
        <w:trPr>
          <w:jc w:val="center"/>
        </w:trPr>
        <w:tc>
          <w:tcPr>
            <w:tcW w:w="843" w:type="dxa"/>
          </w:tcPr>
          <w:p w14:paraId="5E030989" w14:textId="77777777" w:rsidR="007A1454" w:rsidRDefault="00B22CA9">
            <w:pPr>
              <w:pStyle w:val="ae"/>
              <w:jc w:val="center"/>
            </w:pPr>
            <w:r>
              <w:t>3</w:t>
            </w:r>
          </w:p>
        </w:tc>
        <w:tc>
          <w:tcPr>
            <w:tcW w:w="1137" w:type="dxa"/>
          </w:tcPr>
          <w:p w14:paraId="3591BCB7" w14:textId="77777777" w:rsidR="007A1454" w:rsidRDefault="00B22CA9">
            <w:pPr>
              <w:pStyle w:val="ae"/>
              <w:jc w:val="center"/>
              <w:rPr>
                <w:sz w:val="21"/>
                <w:szCs w:val="21"/>
              </w:rPr>
            </w:pPr>
            <w:r>
              <w:rPr>
                <w:rFonts w:hint="eastAsia"/>
                <w:sz w:val="21"/>
                <w:szCs w:val="21"/>
              </w:rPr>
              <w:t>人事处</w:t>
            </w:r>
          </w:p>
        </w:tc>
        <w:tc>
          <w:tcPr>
            <w:tcW w:w="1698" w:type="dxa"/>
          </w:tcPr>
          <w:p w14:paraId="33017A32" w14:textId="77777777" w:rsidR="007A1454" w:rsidRDefault="00B22CA9">
            <w:pPr>
              <w:pStyle w:val="ae"/>
              <w:jc w:val="center"/>
              <w:rPr>
                <w:caps/>
              </w:rPr>
            </w:pPr>
            <w:r>
              <w:rPr>
                <w:rFonts w:hint="eastAsia"/>
                <w:caps/>
              </w:rPr>
              <w:t>进修培训查询</w:t>
            </w:r>
          </w:p>
        </w:tc>
        <w:tc>
          <w:tcPr>
            <w:tcW w:w="2835" w:type="dxa"/>
          </w:tcPr>
          <w:p w14:paraId="5AB98F1A" w14:textId="77777777" w:rsidR="007A1454" w:rsidRDefault="007A1454">
            <w:pPr>
              <w:pStyle w:val="ae"/>
              <w:jc w:val="center"/>
              <w:rPr>
                <w:sz w:val="21"/>
                <w:szCs w:val="21"/>
              </w:rPr>
            </w:pPr>
          </w:p>
        </w:tc>
        <w:tc>
          <w:tcPr>
            <w:tcW w:w="2127" w:type="dxa"/>
          </w:tcPr>
          <w:p w14:paraId="1BB3C877" w14:textId="77777777" w:rsidR="007A1454" w:rsidRDefault="007A1454">
            <w:pPr>
              <w:pStyle w:val="ae"/>
              <w:jc w:val="center"/>
              <w:rPr>
                <w:sz w:val="21"/>
                <w:szCs w:val="21"/>
              </w:rPr>
            </w:pPr>
          </w:p>
        </w:tc>
      </w:tr>
      <w:tr w:rsidR="007A1454" w14:paraId="219B8F65" w14:textId="77777777">
        <w:trPr>
          <w:jc w:val="center"/>
        </w:trPr>
        <w:tc>
          <w:tcPr>
            <w:tcW w:w="843" w:type="dxa"/>
          </w:tcPr>
          <w:p w14:paraId="336CDCD4" w14:textId="77777777" w:rsidR="007A1454" w:rsidRDefault="00B22CA9">
            <w:pPr>
              <w:pStyle w:val="ae"/>
              <w:jc w:val="center"/>
            </w:pPr>
            <w:r>
              <w:rPr>
                <w:rFonts w:hint="eastAsia"/>
              </w:rPr>
              <w:t>4</w:t>
            </w:r>
          </w:p>
        </w:tc>
        <w:tc>
          <w:tcPr>
            <w:tcW w:w="1137" w:type="dxa"/>
          </w:tcPr>
          <w:p w14:paraId="72607B0B" w14:textId="77777777" w:rsidR="007A1454" w:rsidRDefault="00B22CA9">
            <w:pPr>
              <w:pStyle w:val="ae"/>
              <w:jc w:val="center"/>
              <w:rPr>
                <w:sz w:val="21"/>
                <w:szCs w:val="21"/>
              </w:rPr>
            </w:pPr>
            <w:r>
              <w:rPr>
                <w:rFonts w:hint="eastAsia"/>
                <w:sz w:val="21"/>
                <w:szCs w:val="21"/>
              </w:rPr>
              <w:t>人事处</w:t>
            </w:r>
          </w:p>
        </w:tc>
        <w:tc>
          <w:tcPr>
            <w:tcW w:w="1698" w:type="dxa"/>
          </w:tcPr>
          <w:p w14:paraId="7A5D4084" w14:textId="77777777" w:rsidR="007A1454" w:rsidRDefault="00B22CA9">
            <w:pPr>
              <w:pStyle w:val="ae"/>
              <w:jc w:val="center"/>
              <w:rPr>
                <w:caps/>
              </w:rPr>
            </w:pPr>
            <w:r>
              <w:rPr>
                <w:rFonts w:hint="eastAsia"/>
                <w:caps/>
              </w:rPr>
              <w:t>进修维护</w:t>
            </w:r>
          </w:p>
        </w:tc>
        <w:tc>
          <w:tcPr>
            <w:tcW w:w="2835" w:type="dxa"/>
          </w:tcPr>
          <w:p w14:paraId="6680FAF7" w14:textId="77777777" w:rsidR="007A1454" w:rsidRDefault="007A1454">
            <w:pPr>
              <w:pStyle w:val="ae"/>
              <w:jc w:val="center"/>
              <w:rPr>
                <w:sz w:val="21"/>
                <w:szCs w:val="21"/>
              </w:rPr>
            </w:pPr>
          </w:p>
        </w:tc>
        <w:tc>
          <w:tcPr>
            <w:tcW w:w="2127" w:type="dxa"/>
          </w:tcPr>
          <w:p w14:paraId="7D28CF09" w14:textId="77777777" w:rsidR="007A1454" w:rsidRDefault="00B22CA9">
            <w:pPr>
              <w:pStyle w:val="ae"/>
              <w:jc w:val="center"/>
              <w:rPr>
                <w:sz w:val="21"/>
                <w:szCs w:val="21"/>
              </w:rPr>
            </w:pPr>
            <w:r>
              <w:rPr>
                <w:rFonts w:hint="eastAsia"/>
                <w:sz w:val="21"/>
                <w:szCs w:val="21"/>
              </w:rPr>
              <w:t>依赖教职工级别信息授权</w:t>
            </w:r>
          </w:p>
        </w:tc>
      </w:tr>
      <w:tr w:rsidR="007A1454" w14:paraId="0DF8DBE7" w14:textId="77777777">
        <w:trPr>
          <w:jc w:val="center"/>
        </w:trPr>
        <w:tc>
          <w:tcPr>
            <w:tcW w:w="843" w:type="dxa"/>
          </w:tcPr>
          <w:p w14:paraId="67D8EABC" w14:textId="77777777" w:rsidR="007A1454" w:rsidRDefault="00B22CA9">
            <w:pPr>
              <w:pStyle w:val="ae"/>
              <w:jc w:val="center"/>
            </w:pPr>
            <w:r>
              <w:rPr>
                <w:rFonts w:hint="eastAsia"/>
              </w:rPr>
              <w:t>5</w:t>
            </w:r>
          </w:p>
        </w:tc>
        <w:tc>
          <w:tcPr>
            <w:tcW w:w="1137" w:type="dxa"/>
          </w:tcPr>
          <w:p w14:paraId="07B20E5C" w14:textId="77777777" w:rsidR="007A1454" w:rsidRDefault="00B22CA9">
            <w:pPr>
              <w:pStyle w:val="ae"/>
              <w:jc w:val="center"/>
              <w:rPr>
                <w:sz w:val="21"/>
                <w:szCs w:val="21"/>
              </w:rPr>
            </w:pPr>
            <w:r>
              <w:rPr>
                <w:rFonts w:hint="eastAsia"/>
                <w:sz w:val="21"/>
                <w:szCs w:val="21"/>
              </w:rPr>
              <w:t>人事处</w:t>
            </w:r>
          </w:p>
        </w:tc>
        <w:tc>
          <w:tcPr>
            <w:tcW w:w="1698" w:type="dxa"/>
          </w:tcPr>
          <w:p w14:paraId="54DD8DA7" w14:textId="77777777" w:rsidR="007A1454" w:rsidRDefault="00B22CA9">
            <w:pPr>
              <w:pStyle w:val="ae"/>
              <w:jc w:val="center"/>
              <w:rPr>
                <w:caps/>
              </w:rPr>
            </w:pPr>
            <w:r>
              <w:rPr>
                <w:rFonts w:hint="eastAsia"/>
                <w:caps/>
              </w:rPr>
              <w:t>进修培训反馈审核</w:t>
            </w:r>
          </w:p>
        </w:tc>
        <w:tc>
          <w:tcPr>
            <w:tcW w:w="2835" w:type="dxa"/>
          </w:tcPr>
          <w:p w14:paraId="52901C47" w14:textId="77777777" w:rsidR="007A1454" w:rsidRDefault="007A1454">
            <w:pPr>
              <w:pStyle w:val="ae"/>
              <w:jc w:val="center"/>
              <w:rPr>
                <w:sz w:val="21"/>
                <w:szCs w:val="21"/>
              </w:rPr>
            </w:pPr>
          </w:p>
        </w:tc>
        <w:tc>
          <w:tcPr>
            <w:tcW w:w="2127" w:type="dxa"/>
          </w:tcPr>
          <w:p w14:paraId="7D99BD1C" w14:textId="77777777" w:rsidR="007A1454" w:rsidRDefault="007A1454">
            <w:pPr>
              <w:pStyle w:val="ae"/>
              <w:jc w:val="center"/>
              <w:rPr>
                <w:sz w:val="21"/>
                <w:szCs w:val="21"/>
              </w:rPr>
            </w:pPr>
          </w:p>
        </w:tc>
      </w:tr>
      <w:tr w:rsidR="007A1454" w14:paraId="229C3B97" w14:textId="77777777">
        <w:trPr>
          <w:jc w:val="center"/>
        </w:trPr>
        <w:tc>
          <w:tcPr>
            <w:tcW w:w="843" w:type="dxa"/>
          </w:tcPr>
          <w:p w14:paraId="1F18E2CB" w14:textId="77777777" w:rsidR="007A1454" w:rsidRDefault="00B22CA9">
            <w:pPr>
              <w:pStyle w:val="ae"/>
              <w:jc w:val="center"/>
            </w:pPr>
            <w:r>
              <w:rPr>
                <w:rFonts w:hint="eastAsia"/>
              </w:rPr>
              <w:t>6</w:t>
            </w:r>
          </w:p>
        </w:tc>
        <w:tc>
          <w:tcPr>
            <w:tcW w:w="1137" w:type="dxa"/>
          </w:tcPr>
          <w:p w14:paraId="18C1503A" w14:textId="77777777" w:rsidR="007A1454" w:rsidRDefault="00B22CA9">
            <w:pPr>
              <w:pStyle w:val="ae"/>
              <w:jc w:val="center"/>
              <w:rPr>
                <w:sz w:val="21"/>
                <w:szCs w:val="21"/>
              </w:rPr>
            </w:pPr>
            <w:r>
              <w:rPr>
                <w:rFonts w:hint="eastAsia"/>
                <w:sz w:val="21"/>
                <w:szCs w:val="21"/>
              </w:rPr>
              <w:t>院系秘书</w:t>
            </w:r>
          </w:p>
        </w:tc>
        <w:tc>
          <w:tcPr>
            <w:tcW w:w="1698" w:type="dxa"/>
          </w:tcPr>
          <w:p w14:paraId="4B2F89AD" w14:textId="77777777" w:rsidR="007A1454" w:rsidRDefault="00B22CA9">
            <w:pPr>
              <w:pStyle w:val="ae"/>
              <w:jc w:val="center"/>
              <w:rPr>
                <w:caps/>
              </w:rPr>
            </w:pPr>
            <w:r>
              <w:rPr>
                <w:rFonts w:hint="eastAsia"/>
                <w:caps/>
              </w:rPr>
              <w:t>院系培训申请</w:t>
            </w:r>
          </w:p>
        </w:tc>
        <w:tc>
          <w:tcPr>
            <w:tcW w:w="2835" w:type="dxa"/>
          </w:tcPr>
          <w:p w14:paraId="79C18C0F" w14:textId="77777777" w:rsidR="007A1454" w:rsidRDefault="007A1454">
            <w:pPr>
              <w:pStyle w:val="ae"/>
              <w:jc w:val="center"/>
              <w:rPr>
                <w:sz w:val="21"/>
                <w:szCs w:val="21"/>
              </w:rPr>
            </w:pPr>
          </w:p>
        </w:tc>
        <w:tc>
          <w:tcPr>
            <w:tcW w:w="2127" w:type="dxa"/>
          </w:tcPr>
          <w:p w14:paraId="11270FF7" w14:textId="77777777" w:rsidR="007A1454" w:rsidRDefault="007A1454">
            <w:pPr>
              <w:pStyle w:val="ae"/>
              <w:jc w:val="center"/>
              <w:rPr>
                <w:sz w:val="21"/>
                <w:szCs w:val="21"/>
              </w:rPr>
            </w:pPr>
          </w:p>
        </w:tc>
      </w:tr>
      <w:tr w:rsidR="007A1454" w14:paraId="23B55B42" w14:textId="77777777">
        <w:trPr>
          <w:jc w:val="center"/>
        </w:trPr>
        <w:tc>
          <w:tcPr>
            <w:tcW w:w="843" w:type="dxa"/>
          </w:tcPr>
          <w:p w14:paraId="5EA6E6EC" w14:textId="77777777" w:rsidR="007A1454" w:rsidRDefault="00B22CA9">
            <w:pPr>
              <w:pStyle w:val="ae"/>
              <w:jc w:val="center"/>
            </w:pPr>
            <w:r>
              <w:rPr>
                <w:rFonts w:hint="eastAsia"/>
              </w:rPr>
              <w:t>7</w:t>
            </w:r>
          </w:p>
        </w:tc>
        <w:tc>
          <w:tcPr>
            <w:tcW w:w="1137" w:type="dxa"/>
          </w:tcPr>
          <w:p w14:paraId="43F5C81F" w14:textId="77777777" w:rsidR="007A1454" w:rsidRDefault="00B22CA9">
            <w:pPr>
              <w:pStyle w:val="ae"/>
              <w:jc w:val="center"/>
              <w:rPr>
                <w:sz w:val="21"/>
                <w:szCs w:val="21"/>
              </w:rPr>
            </w:pPr>
            <w:r>
              <w:rPr>
                <w:rFonts w:hint="eastAsia"/>
                <w:sz w:val="21"/>
                <w:szCs w:val="21"/>
              </w:rPr>
              <w:t>院系秘书</w:t>
            </w:r>
          </w:p>
        </w:tc>
        <w:tc>
          <w:tcPr>
            <w:tcW w:w="1698" w:type="dxa"/>
          </w:tcPr>
          <w:p w14:paraId="470B25AD" w14:textId="77777777" w:rsidR="007A1454" w:rsidRDefault="00B22CA9">
            <w:pPr>
              <w:pStyle w:val="ae"/>
              <w:jc w:val="center"/>
              <w:rPr>
                <w:caps/>
              </w:rPr>
            </w:pPr>
            <w:r>
              <w:rPr>
                <w:rFonts w:hint="eastAsia"/>
                <w:caps/>
              </w:rPr>
              <w:t>进修培训申请</w:t>
            </w:r>
          </w:p>
        </w:tc>
        <w:tc>
          <w:tcPr>
            <w:tcW w:w="2835" w:type="dxa"/>
          </w:tcPr>
          <w:p w14:paraId="11B14494" w14:textId="77777777" w:rsidR="007A1454" w:rsidRDefault="007A1454">
            <w:pPr>
              <w:pStyle w:val="ae"/>
              <w:jc w:val="center"/>
              <w:rPr>
                <w:sz w:val="21"/>
                <w:szCs w:val="21"/>
              </w:rPr>
            </w:pPr>
          </w:p>
        </w:tc>
        <w:tc>
          <w:tcPr>
            <w:tcW w:w="2127" w:type="dxa"/>
          </w:tcPr>
          <w:p w14:paraId="58A0965D" w14:textId="77777777" w:rsidR="007A1454" w:rsidRDefault="007A1454">
            <w:pPr>
              <w:pStyle w:val="ae"/>
              <w:jc w:val="center"/>
              <w:rPr>
                <w:sz w:val="21"/>
                <w:szCs w:val="21"/>
              </w:rPr>
            </w:pPr>
          </w:p>
        </w:tc>
      </w:tr>
      <w:tr w:rsidR="007A1454" w14:paraId="2361FF8B" w14:textId="77777777">
        <w:trPr>
          <w:jc w:val="center"/>
        </w:trPr>
        <w:tc>
          <w:tcPr>
            <w:tcW w:w="843" w:type="dxa"/>
          </w:tcPr>
          <w:p w14:paraId="7F7AB4E9" w14:textId="77777777" w:rsidR="007A1454" w:rsidRDefault="00B22CA9">
            <w:pPr>
              <w:pStyle w:val="ae"/>
              <w:jc w:val="center"/>
            </w:pPr>
            <w:r>
              <w:rPr>
                <w:rFonts w:hint="eastAsia"/>
              </w:rPr>
              <w:t>8</w:t>
            </w:r>
          </w:p>
        </w:tc>
        <w:tc>
          <w:tcPr>
            <w:tcW w:w="1137" w:type="dxa"/>
          </w:tcPr>
          <w:p w14:paraId="217B48DB" w14:textId="77777777" w:rsidR="007A1454" w:rsidRDefault="00B22CA9">
            <w:pPr>
              <w:pStyle w:val="ae"/>
              <w:jc w:val="center"/>
              <w:rPr>
                <w:sz w:val="21"/>
                <w:szCs w:val="21"/>
              </w:rPr>
            </w:pPr>
            <w:r>
              <w:rPr>
                <w:rFonts w:hint="eastAsia"/>
                <w:sz w:val="21"/>
                <w:szCs w:val="21"/>
              </w:rPr>
              <w:t>院系秘书</w:t>
            </w:r>
          </w:p>
        </w:tc>
        <w:tc>
          <w:tcPr>
            <w:tcW w:w="1698" w:type="dxa"/>
          </w:tcPr>
          <w:p w14:paraId="11A6B6EE" w14:textId="77777777" w:rsidR="007A1454" w:rsidRDefault="00B22CA9">
            <w:pPr>
              <w:pStyle w:val="ae"/>
              <w:jc w:val="center"/>
              <w:rPr>
                <w:caps/>
              </w:rPr>
            </w:pPr>
            <w:r>
              <w:rPr>
                <w:rFonts w:hint="eastAsia"/>
                <w:caps/>
              </w:rPr>
              <w:t>院系培训结果反馈</w:t>
            </w:r>
          </w:p>
        </w:tc>
        <w:tc>
          <w:tcPr>
            <w:tcW w:w="2835" w:type="dxa"/>
          </w:tcPr>
          <w:p w14:paraId="43C472DF" w14:textId="77777777" w:rsidR="007A1454" w:rsidRDefault="007A1454">
            <w:pPr>
              <w:pStyle w:val="ae"/>
              <w:jc w:val="center"/>
              <w:rPr>
                <w:sz w:val="21"/>
                <w:szCs w:val="21"/>
              </w:rPr>
            </w:pPr>
          </w:p>
        </w:tc>
        <w:tc>
          <w:tcPr>
            <w:tcW w:w="2127" w:type="dxa"/>
          </w:tcPr>
          <w:p w14:paraId="6277A782" w14:textId="77777777" w:rsidR="007A1454" w:rsidRDefault="007A1454">
            <w:pPr>
              <w:pStyle w:val="ae"/>
              <w:jc w:val="center"/>
              <w:rPr>
                <w:sz w:val="21"/>
                <w:szCs w:val="21"/>
              </w:rPr>
            </w:pPr>
          </w:p>
        </w:tc>
      </w:tr>
      <w:tr w:rsidR="007A1454" w14:paraId="5FCBE218" w14:textId="77777777">
        <w:trPr>
          <w:jc w:val="center"/>
        </w:trPr>
        <w:tc>
          <w:tcPr>
            <w:tcW w:w="843" w:type="dxa"/>
          </w:tcPr>
          <w:p w14:paraId="01953EC2" w14:textId="77777777" w:rsidR="007A1454" w:rsidRDefault="00B22CA9">
            <w:pPr>
              <w:pStyle w:val="ae"/>
              <w:jc w:val="center"/>
            </w:pPr>
            <w:r>
              <w:rPr>
                <w:rFonts w:hint="eastAsia"/>
              </w:rPr>
              <w:t>9</w:t>
            </w:r>
          </w:p>
        </w:tc>
        <w:tc>
          <w:tcPr>
            <w:tcW w:w="1137" w:type="dxa"/>
          </w:tcPr>
          <w:p w14:paraId="559541FC" w14:textId="77777777" w:rsidR="007A1454" w:rsidRDefault="00B22CA9">
            <w:pPr>
              <w:pStyle w:val="ae"/>
              <w:jc w:val="center"/>
              <w:rPr>
                <w:sz w:val="21"/>
                <w:szCs w:val="21"/>
              </w:rPr>
            </w:pPr>
            <w:r>
              <w:rPr>
                <w:rFonts w:hint="eastAsia"/>
                <w:sz w:val="21"/>
                <w:szCs w:val="21"/>
              </w:rPr>
              <w:t>院系秘书</w:t>
            </w:r>
          </w:p>
        </w:tc>
        <w:tc>
          <w:tcPr>
            <w:tcW w:w="1698" w:type="dxa"/>
          </w:tcPr>
          <w:p w14:paraId="5A115283" w14:textId="77777777" w:rsidR="007A1454" w:rsidRDefault="00B22CA9">
            <w:pPr>
              <w:pStyle w:val="ae"/>
              <w:jc w:val="center"/>
              <w:rPr>
                <w:caps/>
              </w:rPr>
            </w:pPr>
            <w:r>
              <w:rPr>
                <w:rFonts w:hint="eastAsia"/>
                <w:caps/>
              </w:rPr>
              <w:t>进修培训反馈审核</w:t>
            </w:r>
          </w:p>
        </w:tc>
        <w:tc>
          <w:tcPr>
            <w:tcW w:w="2835" w:type="dxa"/>
          </w:tcPr>
          <w:p w14:paraId="65975B75" w14:textId="77777777" w:rsidR="007A1454" w:rsidRDefault="007A1454">
            <w:pPr>
              <w:pStyle w:val="ae"/>
              <w:jc w:val="center"/>
              <w:rPr>
                <w:sz w:val="21"/>
                <w:szCs w:val="21"/>
              </w:rPr>
            </w:pPr>
          </w:p>
        </w:tc>
        <w:tc>
          <w:tcPr>
            <w:tcW w:w="2127" w:type="dxa"/>
          </w:tcPr>
          <w:p w14:paraId="7A9C789C" w14:textId="77777777" w:rsidR="007A1454" w:rsidRDefault="007A1454">
            <w:pPr>
              <w:pStyle w:val="ae"/>
              <w:jc w:val="center"/>
              <w:rPr>
                <w:sz w:val="21"/>
                <w:szCs w:val="21"/>
              </w:rPr>
            </w:pPr>
          </w:p>
        </w:tc>
      </w:tr>
      <w:tr w:rsidR="007A1454" w14:paraId="2D166A13" w14:textId="77777777">
        <w:trPr>
          <w:jc w:val="center"/>
        </w:trPr>
        <w:tc>
          <w:tcPr>
            <w:tcW w:w="843" w:type="dxa"/>
          </w:tcPr>
          <w:p w14:paraId="2BADA270" w14:textId="77777777" w:rsidR="007A1454" w:rsidRDefault="00B22CA9">
            <w:pPr>
              <w:pStyle w:val="ae"/>
              <w:jc w:val="center"/>
            </w:pPr>
            <w:r>
              <w:rPr>
                <w:rFonts w:hint="eastAsia"/>
              </w:rPr>
              <w:t>10</w:t>
            </w:r>
          </w:p>
        </w:tc>
        <w:tc>
          <w:tcPr>
            <w:tcW w:w="1137" w:type="dxa"/>
          </w:tcPr>
          <w:p w14:paraId="3F3D75DC" w14:textId="77777777" w:rsidR="007A1454" w:rsidRDefault="00B22CA9">
            <w:pPr>
              <w:pStyle w:val="ae"/>
              <w:jc w:val="center"/>
              <w:rPr>
                <w:sz w:val="21"/>
                <w:szCs w:val="21"/>
              </w:rPr>
            </w:pPr>
            <w:r>
              <w:rPr>
                <w:rFonts w:hint="eastAsia"/>
                <w:sz w:val="21"/>
                <w:szCs w:val="21"/>
              </w:rPr>
              <w:t>教师组</w:t>
            </w:r>
          </w:p>
        </w:tc>
        <w:tc>
          <w:tcPr>
            <w:tcW w:w="1698" w:type="dxa"/>
          </w:tcPr>
          <w:p w14:paraId="33DF443A" w14:textId="77777777" w:rsidR="007A1454" w:rsidRDefault="00B22CA9">
            <w:pPr>
              <w:pStyle w:val="ae"/>
              <w:rPr>
                <w:caps/>
              </w:rPr>
            </w:pPr>
            <w:r>
              <w:rPr>
                <w:rFonts w:hint="eastAsia"/>
                <w:caps/>
              </w:rPr>
              <w:t>进修培训申请</w:t>
            </w:r>
          </w:p>
        </w:tc>
        <w:tc>
          <w:tcPr>
            <w:tcW w:w="2835" w:type="dxa"/>
          </w:tcPr>
          <w:p w14:paraId="17492D9B" w14:textId="77777777" w:rsidR="007A1454" w:rsidRDefault="007A1454">
            <w:pPr>
              <w:pStyle w:val="ae"/>
              <w:jc w:val="center"/>
              <w:rPr>
                <w:sz w:val="21"/>
                <w:szCs w:val="21"/>
              </w:rPr>
            </w:pPr>
          </w:p>
        </w:tc>
        <w:tc>
          <w:tcPr>
            <w:tcW w:w="2127" w:type="dxa"/>
          </w:tcPr>
          <w:p w14:paraId="6D674030" w14:textId="77777777" w:rsidR="007A1454" w:rsidRDefault="007A1454">
            <w:pPr>
              <w:pStyle w:val="ae"/>
              <w:jc w:val="center"/>
              <w:rPr>
                <w:sz w:val="21"/>
                <w:szCs w:val="21"/>
              </w:rPr>
            </w:pPr>
          </w:p>
        </w:tc>
      </w:tr>
      <w:tr w:rsidR="007A1454" w14:paraId="0B2A177A" w14:textId="77777777">
        <w:trPr>
          <w:jc w:val="center"/>
        </w:trPr>
        <w:tc>
          <w:tcPr>
            <w:tcW w:w="843" w:type="dxa"/>
          </w:tcPr>
          <w:p w14:paraId="4FF01F76" w14:textId="77777777" w:rsidR="007A1454" w:rsidRDefault="00B22CA9">
            <w:pPr>
              <w:pStyle w:val="ae"/>
              <w:jc w:val="center"/>
            </w:pPr>
            <w:r>
              <w:rPr>
                <w:rFonts w:hint="eastAsia"/>
              </w:rPr>
              <w:t>11</w:t>
            </w:r>
          </w:p>
        </w:tc>
        <w:tc>
          <w:tcPr>
            <w:tcW w:w="1137" w:type="dxa"/>
          </w:tcPr>
          <w:p w14:paraId="49F3D36C" w14:textId="77777777" w:rsidR="007A1454" w:rsidRDefault="00B22CA9">
            <w:pPr>
              <w:pStyle w:val="ae"/>
              <w:jc w:val="center"/>
              <w:rPr>
                <w:sz w:val="21"/>
                <w:szCs w:val="21"/>
              </w:rPr>
            </w:pPr>
            <w:r>
              <w:rPr>
                <w:rFonts w:hint="eastAsia"/>
                <w:sz w:val="21"/>
                <w:szCs w:val="21"/>
              </w:rPr>
              <w:t>教师组</w:t>
            </w:r>
          </w:p>
        </w:tc>
        <w:tc>
          <w:tcPr>
            <w:tcW w:w="1698" w:type="dxa"/>
          </w:tcPr>
          <w:p w14:paraId="2A02C31B" w14:textId="77777777" w:rsidR="007A1454" w:rsidRDefault="00B22CA9">
            <w:pPr>
              <w:pStyle w:val="ae"/>
              <w:jc w:val="center"/>
              <w:rPr>
                <w:caps/>
              </w:rPr>
            </w:pPr>
            <w:r>
              <w:rPr>
                <w:rFonts w:hint="eastAsia"/>
                <w:caps/>
              </w:rPr>
              <w:t>培训结果反馈</w:t>
            </w:r>
          </w:p>
        </w:tc>
        <w:tc>
          <w:tcPr>
            <w:tcW w:w="2835" w:type="dxa"/>
          </w:tcPr>
          <w:p w14:paraId="4703B9BA" w14:textId="77777777" w:rsidR="007A1454" w:rsidRDefault="007A1454">
            <w:pPr>
              <w:pStyle w:val="ae"/>
              <w:jc w:val="center"/>
              <w:rPr>
                <w:sz w:val="21"/>
                <w:szCs w:val="21"/>
              </w:rPr>
            </w:pPr>
          </w:p>
        </w:tc>
        <w:tc>
          <w:tcPr>
            <w:tcW w:w="2127" w:type="dxa"/>
          </w:tcPr>
          <w:p w14:paraId="74F8E304" w14:textId="77777777" w:rsidR="007A1454" w:rsidRDefault="007A1454">
            <w:pPr>
              <w:pStyle w:val="ae"/>
              <w:jc w:val="center"/>
              <w:rPr>
                <w:sz w:val="21"/>
                <w:szCs w:val="21"/>
              </w:rPr>
            </w:pPr>
          </w:p>
        </w:tc>
      </w:tr>
    </w:tbl>
    <w:p w14:paraId="68D36315" w14:textId="77777777" w:rsidR="007A1454" w:rsidRDefault="00B22CA9">
      <w:pPr>
        <w:pStyle w:val="1"/>
        <w:pageBreakBefore w:val="0"/>
        <w:ind w:left="431" w:hanging="431"/>
      </w:pPr>
      <w:bookmarkStart w:id="10" w:name="_Toc37248928"/>
      <w:r>
        <w:rPr>
          <w:rFonts w:hint="eastAsia"/>
        </w:rPr>
        <w:t>初始准备</w:t>
      </w:r>
      <w:bookmarkEnd w:id="10"/>
    </w:p>
    <w:p w14:paraId="108D0C93" w14:textId="77777777" w:rsidR="007A1454" w:rsidRDefault="00B22CA9">
      <w:pPr>
        <w:pStyle w:val="2"/>
      </w:pPr>
      <w:bookmarkStart w:id="11" w:name="_Toc37248929"/>
      <w:r>
        <w:rPr>
          <w:rFonts w:hint="eastAsia"/>
        </w:rPr>
        <w:t>权限设置</w:t>
      </w:r>
      <w:bookmarkEnd w:id="11"/>
    </w:p>
    <w:p w14:paraId="0E28251E" w14:textId="77777777" w:rsidR="007A1454" w:rsidRDefault="00B22CA9">
      <w:pPr>
        <w:pStyle w:val="3"/>
      </w:pPr>
      <w:bookmarkStart w:id="12" w:name="_Toc37248930"/>
      <w:r>
        <w:rPr>
          <w:rFonts w:hint="eastAsia"/>
        </w:rPr>
        <w:t>配置菜单权限和应用数据范围</w:t>
      </w:r>
      <w:bookmarkEnd w:id="12"/>
    </w:p>
    <w:p w14:paraId="3524AED7" w14:textId="77777777" w:rsidR="007A1454" w:rsidRDefault="00B22CA9">
      <w:r>
        <w:rPr>
          <w:rFonts w:hint="eastAsia"/>
        </w:rPr>
        <w:t>入口一：平台应用管理中心</w:t>
      </w:r>
    </w:p>
    <w:p w14:paraId="5B5437C2" w14:textId="77777777" w:rsidR="007A1454" w:rsidRDefault="00B22CA9">
      <w:r>
        <w:rPr>
          <w:rFonts w:hint="eastAsia"/>
        </w:rPr>
        <w:t>入口二：使用超级管理员用户访问</w:t>
      </w:r>
      <w:hyperlink r:id="rId9" w:history="1">
        <w:r>
          <w:rPr>
            <w:rStyle w:val="aa"/>
          </w:rPr>
          <w:t>http://</w:t>
        </w:r>
        <w:r>
          <w:rPr>
            <w:rStyle w:val="aa"/>
            <w:rFonts w:hint="eastAsia"/>
          </w:rPr>
          <w:t>应用域名</w:t>
        </w:r>
        <w:r>
          <w:rPr>
            <w:rStyle w:val="aa"/>
          </w:rPr>
          <w:t>/rsfw/sys/${appName}/auth.do</w:t>
        </w:r>
      </w:hyperlink>
    </w:p>
    <w:p w14:paraId="48EBFC85" w14:textId="77777777" w:rsidR="007A1454" w:rsidRDefault="00B22CA9">
      <w:r>
        <w:rPr>
          <w:rFonts w:hint="eastAsia"/>
        </w:rPr>
        <w:t>设置对应用户组的菜单权限和应用数据范围：</w:t>
      </w:r>
    </w:p>
    <w:p w14:paraId="20435B80" w14:textId="77777777" w:rsidR="007A1454" w:rsidRDefault="00B22CA9">
      <w:r>
        <w:rPr>
          <w:rFonts w:hint="eastAsia"/>
        </w:rPr>
        <w:t>注意勾选菜单和对应数据范围</w:t>
      </w:r>
    </w:p>
    <w:p w14:paraId="531A0787" w14:textId="77777777" w:rsidR="007A1454" w:rsidRDefault="00B22CA9">
      <w:pPr>
        <w:pStyle w:val="4"/>
      </w:pPr>
      <w:r>
        <w:rPr>
          <w:rFonts w:hint="eastAsia"/>
        </w:rPr>
        <w:lastRenderedPageBreak/>
        <w:t>人事处</w:t>
      </w:r>
    </w:p>
    <w:p w14:paraId="289FB191" w14:textId="77777777" w:rsidR="007A1454" w:rsidRDefault="00B22CA9">
      <w:r>
        <w:rPr>
          <w:noProof/>
        </w:rPr>
        <w:drawing>
          <wp:inline distT="0" distB="0" distL="0" distR="0" wp14:anchorId="05BD011E" wp14:editId="3EE07F91">
            <wp:extent cx="5274310" cy="329374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3293745"/>
                    </a:xfrm>
                    <a:prstGeom prst="rect">
                      <a:avLst/>
                    </a:prstGeom>
                  </pic:spPr>
                </pic:pic>
              </a:graphicData>
            </a:graphic>
          </wp:inline>
        </w:drawing>
      </w:r>
    </w:p>
    <w:p w14:paraId="116BD441" w14:textId="77777777" w:rsidR="007A1454" w:rsidRDefault="00B22CA9">
      <w:pPr>
        <w:pStyle w:val="4"/>
      </w:pPr>
      <w:r>
        <w:rPr>
          <w:rFonts w:hint="eastAsia"/>
        </w:rPr>
        <w:t>院系秘书</w:t>
      </w:r>
    </w:p>
    <w:p w14:paraId="70BA8D83" w14:textId="77777777" w:rsidR="007A1454" w:rsidRDefault="00B22CA9">
      <w:r>
        <w:rPr>
          <w:noProof/>
        </w:rPr>
        <w:drawing>
          <wp:inline distT="0" distB="0" distL="0" distR="0" wp14:anchorId="458AA2D6" wp14:editId="7295B851">
            <wp:extent cx="5274310" cy="33020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4310" cy="3302000"/>
                    </a:xfrm>
                    <a:prstGeom prst="rect">
                      <a:avLst/>
                    </a:prstGeom>
                  </pic:spPr>
                </pic:pic>
              </a:graphicData>
            </a:graphic>
          </wp:inline>
        </w:drawing>
      </w:r>
    </w:p>
    <w:p w14:paraId="3FD3DADE" w14:textId="77777777" w:rsidR="007A1454" w:rsidRDefault="00B22CA9">
      <w:pPr>
        <w:pStyle w:val="4"/>
      </w:pPr>
      <w:r>
        <w:rPr>
          <w:rFonts w:hint="eastAsia"/>
        </w:rPr>
        <w:lastRenderedPageBreak/>
        <w:t>教师组</w:t>
      </w:r>
    </w:p>
    <w:p w14:paraId="3D804F4A" w14:textId="77777777" w:rsidR="007A1454" w:rsidRDefault="00B22CA9">
      <w:r>
        <w:rPr>
          <w:noProof/>
        </w:rPr>
        <w:drawing>
          <wp:inline distT="0" distB="0" distL="0" distR="0" wp14:anchorId="74CCEDB0" wp14:editId="74C77949">
            <wp:extent cx="5274310" cy="33045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74310" cy="3304540"/>
                    </a:xfrm>
                    <a:prstGeom prst="rect">
                      <a:avLst/>
                    </a:prstGeom>
                  </pic:spPr>
                </pic:pic>
              </a:graphicData>
            </a:graphic>
          </wp:inline>
        </w:drawing>
      </w:r>
    </w:p>
    <w:p w14:paraId="7E6E9F26" w14:textId="77777777" w:rsidR="007A1454" w:rsidRDefault="00B22CA9">
      <w:pPr>
        <w:pStyle w:val="3"/>
      </w:pPr>
      <w:bookmarkStart w:id="13" w:name="_Toc37248931"/>
      <w:r>
        <w:rPr>
          <w:rFonts w:hint="eastAsia"/>
        </w:rPr>
        <w:t>使用院系管理范围</w:t>
      </w:r>
      <w:r>
        <w:rPr>
          <w:rFonts w:hint="eastAsia"/>
        </w:rPr>
        <w:t>A</w:t>
      </w:r>
      <w:r>
        <w:t>PP</w:t>
      </w:r>
      <w:r>
        <w:rPr>
          <w:rFonts w:hint="eastAsia"/>
        </w:rPr>
        <w:t>设置院系管理员</w:t>
      </w:r>
      <w:bookmarkEnd w:id="13"/>
    </w:p>
    <w:p w14:paraId="74DC69C4" w14:textId="77777777" w:rsidR="007A1454" w:rsidRDefault="00B22CA9">
      <w:r>
        <w:rPr>
          <w:rFonts w:hint="eastAsia"/>
        </w:rPr>
        <w:t>根据学校提供的参与进修培训业务的院系秘书人员名单进行新增或修改</w:t>
      </w:r>
    </w:p>
    <w:p w14:paraId="46D272DF" w14:textId="77777777" w:rsidR="007A1454" w:rsidRDefault="00B22CA9">
      <w:r>
        <w:rPr>
          <w:noProof/>
        </w:rPr>
        <w:drawing>
          <wp:inline distT="0" distB="0" distL="0" distR="0" wp14:anchorId="2384EB91" wp14:editId="3D4DF1DE">
            <wp:extent cx="5275580" cy="329184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5580" cy="3291840"/>
                    </a:xfrm>
                    <a:prstGeom prst="rect">
                      <a:avLst/>
                    </a:prstGeom>
                    <a:noFill/>
                    <a:ln>
                      <a:noFill/>
                    </a:ln>
                  </pic:spPr>
                </pic:pic>
              </a:graphicData>
            </a:graphic>
          </wp:inline>
        </w:drawing>
      </w:r>
    </w:p>
    <w:p w14:paraId="128DB9CB" w14:textId="77777777" w:rsidR="007A1454" w:rsidRDefault="00B22CA9">
      <w:pPr>
        <w:pStyle w:val="2"/>
      </w:pPr>
      <w:bookmarkStart w:id="14" w:name="_Toc37248932"/>
      <w:r>
        <w:rPr>
          <w:rFonts w:hint="eastAsia"/>
        </w:rPr>
        <w:lastRenderedPageBreak/>
        <w:t>参数配置</w:t>
      </w:r>
      <w:bookmarkEnd w:id="14"/>
    </w:p>
    <w:p w14:paraId="621D5FFC" w14:textId="77777777" w:rsidR="007A1454" w:rsidRDefault="00B22CA9">
      <w:pPr>
        <w:pStyle w:val="2"/>
      </w:pPr>
      <w:bookmarkStart w:id="15" w:name="_Toc37248933"/>
      <w:r>
        <w:rPr>
          <w:rFonts w:hint="eastAsia"/>
        </w:rPr>
        <w:t>流程配置</w:t>
      </w:r>
      <w:bookmarkEnd w:id="15"/>
    </w:p>
    <w:p w14:paraId="1BF82C14" w14:textId="77777777" w:rsidR="007A1454" w:rsidRDefault="00B22CA9">
      <w:r>
        <w:rPr>
          <w:rFonts w:hint="eastAsia"/>
        </w:rPr>
        <w:t>进入状态机进行流程设置</w:t>
      </w:r>
      <w:hyperlink r:id="rId14" w:history="1">
        <w:r>
          <w:rPr>
            <w:rStyle w:val="aa"/>
          </w:rPr>
          <w:t>http://</w:t>
        </w:r>
        <w:r>
          <w:rPr>
            <w:rStyle w:val="aa"/>
            <w:rFonts w:hint="eastAsia"/>
          </w:rPr>
          <w:t>应用域名</w:t>
        </w:r>
        <w:r>
          <w:rPr>
            <w:rStyle w:val="aa"/>
          </w:rPr>
          <w:t>/rsfw/sys/ggglmk/state/index.do</w:t>
        </w:r>
      </w:hyperlink>
      <w:r>
        <w:t>，</w:t>
      </w:r>
      <w:r>
        <w:rPr>
          <w:rFonts w:hint="eastAsia"/>
        </w:rPr>
        <w:t>按照学校的实际的业务流程进行配置，并按需求设置相关的消息通知等</w:t>
      </w:r>
      <w:r>
        <w:t>。</w:t>
      </w:r>
    </w:p>
    <w:p w14:paraId="1ABFB377" w14:textId="77777777" w:rsidR="007A1454" w:rsidRDefault="00B22CA9">
      <w:r>
        <w:rPr>
          <w:rFonts w:hint="eastAsia"/>
        </w:rPr>
        <w:t>注意：审核用户组要与菜单权限配置的用户组一致，否则会无法正常查看数据。</w:t>
      </w:r>
    </w:p>
    <w:p w14:paraId="4754988C" w14:textId="77777777" w:rsidR="007A1454" w:rsidRDefault="00B22CA9">
      <w:r>
        <w:rPr>
          <w:noProof/>
        </w:rPr>
        <w:drawing>
          <wp:inline distT="0" distB="0" distL="0" distR="0" wp14:anchorId="7244A378" wp14:editId="4E4019EB">
            <wp:extent cx="5274310" cy="33020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74310" cy="3302000"/>
                    </a:xfrm>
                    <a:prstGeom prst="rect">
                      <a:avLst/>
                    </a:prstGeom>
                  </pic:spPr>
                </pic:pic>
              </a:graphicData>
            </a:graphic>
          </wp:inline>
        </w:drawing>
      </w:r>
    </w:p>
    <w:p w14:paraId="136D152B" w14:textId="77777777" w:rsidR="007A1454" w:rsidRDefault="00B22CA9">
      <w:r>
        <w:rPr>
          <w:noProof/>
        </w:rPr>
        <w:lastRenderedPageBreak/>
        <w:drawing>
          <wp:inline distT="0" distB="0" distL="0" distR="0" wp14:anchorId="0C2F38CC" wp14:editId="0AA29738">
            <wp:extent cx="5274310" cy="32969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74310" cy="3296920"/>
                    </a:xfrm>
                    <a:prstGeom prst="rect">
                      <a:avLst/>
                    </a:prstGeom>
                  </pic:spPr>
                </pic:pic>
              </a:graphicData>
            </a:graphic>
          </wp:inline>
        </w:drawing>
      </w:r>
    </w:p>
    <w:p w14:paraId="5AD1D216" w14:textId="77777777" w:rsidR="007A1454" w:rsidRDefault="00B22CA9">
      <w:pPr>
        <w:pStyle w:val="1"/>
        <w:pageBreakBefore w:val="0"/>
        <w:ind w:left="431" w:hanging="431"/>
      </w:pPr>
      <w:bookmarkStart w:id="16" w:name="_Toc37248934"/>
      <w:r>
        <w:rPr>
          <w:rFonts w:hint="eastAsia"/>
        </w:rPr>
        <w:t>操作说明</w:t>
      </w:r>
      <w:bookmarkEnd w:id="16"/>
    </w:p>
    <w:p w14:paraId="3E756A10" w14:textId="77777777" w:rsidR="007A1454" w:rsidRDefault="00B22CA9">
      <w:pPr>
        <w:pStyle w:val="2"/>
      </w:pPr>
      <w:bookmarkStart w:id="17" w:name="_Toc37248935"/>
      <w:r>
        <w:rPr>
          <w:rFonts w:hint="eastAsia"/>
        </w:rPr>
        <w:t>如何进入</w:t>
      </w:r>
      <w:bookmarkEnd w:id="17"/>
    </w:p>
    <w:p w14:paraId="3972BA02" w14:textId="77777777" w:rsidR="007A1454" w:rsidRDefault="00B22CA9">
      <w:r>
        <w:rPr>
          <w:rFonts w:hint="eastAsia"/>
        </w:rPr>
        <w:t>搜索“进修培训”点击进修培训</w:t>
      </w:r>
      <w:r>
        <w:t>APP</w:t>
      </w:r>
      <w:r>
        <w:rPr>
          <w:rFonts w:hint="eastAsia"/>
        </w:rPr>
        <w:t>进入，选择要使用的用户组（多用户组人员）</w:t>
      </w:r>
    </w:p>
    <w:p w14:paraId="0156C289" w14:textId="77777777" w:rsidR="007A1454" w:rsidRDefault="00B22CA9">
      <w:r>
        <w:rPr>
          <w:noProof/>
        </w:rPr>
        <w:drawing>
          <wp:inline distT="0" distB="0" distL="0" distR="0" wp14:anchorId="1A900029" wp14:editId="2162DCF1">
            <wp:extent cx="5274310" cy="329501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4310" cy="3295015"/>
                    </a:xfrm>
                    <a:prstGeom prst="rect">
                      <a:avLst/>
                    </a:prstGeom>
                  </pic:spPr>
                </pic:pic>
              </a:graphicData>
            </a:graphic>
          </wp:inline>
        </w:drawing>
      </w:r>
    </w:p>
    <w:p w14:paraId="7871B325" w14:textId="77777777" w:rsidR="007A1454" w:rsidRDefault="00B22CA9">
      <w:r>
        <w:rPr>
          <w:noProof/>
        </w:rPr>
        <w:lastRenderedPageBreak/>
        <w:drawing>
          <wp:inline distT="0" distB="0" distL="0" distR="0" wp14:anchorId="68C2DE4B" wp14:editId="16D6CDCC">
            <wp:extent cx="5274310" cy="3295015"/>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74310" cy="3295015"/>
                    </a:xfrm>
                    <a:prstGeom prst="rect">
                      <a:avLst/>
                    </a:prstGeom>
                  </pic:spPr>
                </pic:pic>
              </a:graphicData>
            </a:graphic>
          </wp:inline>
        </w:drawing>
      </w:r>
    </w:p>
    <w:p w14:paraId="3CF2872E" w14:textId="77777777" w:rsidR="007A1454" w:rsidRDefault="00B22CA9">
      <w:pPr>
        <w:pStyle w:val="2"/>
      </w:pPr>
      <w:bookmarkStart w:id="18" w:name="_Toc37248936"/>
      <w:r>
        <w:rPr>
          <w:rFonts w:hint="eastAsia"/>
        </w:rPr>
        <w:t>人事处</w:t>
      </w:r>
      <w:bookmarkEnd w:id="18"/>
    </w:p>
    <w:p w14:paraId="3F38D4F0" w14:textId="77777777" w:rsidR="007A1454" w:rsidRDefault="00B22CA9">
      <w:pPr>
        <w:pStyle w:val="3"/>
      </w:pPr>
      <w:bookmarkStart w:id="19" w:name="_Toc37248937"/>
      <w:r>
        <w:rPr>
          <w:rFonts w:hint="eastAsia"/>
        </w:rPr>
        <w:t>管理员设置</w:t>
      </w:r>
      <w:bookmarkEnd w:id="19"/>
    </w:p>
    <w:p w14:paraId="024DE43E" w14:textId="77777777" w:rsidR="007A1454" w:rsidRDefault="00B22CA9">
      <w:pPr>
        <w:pStyle w:val="4"/>
      </w:pPr>
      <w:r>
        <w:rPr>
          <w:rFonts w:hint="eastAsia"/>
        </w:rPr>
        <w:t>填报内容</w:t>
      </w:r>
    </w:p>
    <w:p w14:paraId="0139C4F7" w14:textId="77777777" w:rsidR="007A1454" w:rsidRDefault="00B22CA9">
      <w:r>
        <w:rPr>
          <w:rFonts w:hint="eastAsia"/>
        </w:rPr>
        <w:t>设置填报对象和填报内容，与填报应用</w:t>
      </w:r>
      <w:r>
        <w:rPr>
          <w:rFonts w:hint="eastAsia"/>
        </w:rPr>
        <w:t>A</w:t>
      </w:r>
      <w:r>
        <w:t>PP</w:t>
      </w:r>
      <w:r>
        <w:rPr>
          <w:rFonts w:hint="eastAsia"/>
        </w:rPr>
        <w:t>内容关联一致</w:t>
      </w:r>
    </w:p>
    <w:p w14:paraId="2045F22E" w14:textId="77777777" w:rsidR="007A1454" w:rsidRDefault="00B22CA9">
      <w:r>
        <w:rPr>
          <w:noProof/>
        </w:rPr>
        <w:lastRenderedPageBreak/>
        <w:drawing>
          <wp:inline distT="0" distB="0" distL="0" distR="0" wp14:anchorId="49A1C9D3" wp14:editId="5EC87EC3">
            <wp:extent cx="5274310" cy="3307080"/>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274310" cy="3307080"/>
                    </a:xfrm>
                    <a:prstGeom prst="rect">
                      <a:avLst/>
                    </a:prstGeom>
                  </pic:spPr>
                </pic:pic>
              </a:graphicData>
            </a:graphic>
          </wp:inline>
        </w:drawing>
      </w:r>
    </w:p>
    <w:p w14:paraId="36688CE5" w14:textId="77777777" w:rsidR="007A1454" w:rsidRDefault="00B22CA9">
      <w:r>
        <w:rPr>
          <w:noProof/>
        </w:rPr>
        <w:drawing>
          <wp:inline distT="0" distB="0" distL="0" distR="0" wp14:anchorId="4CB3FA3F" wp14:editId="2F9422F2">
            <wp:extent cx="5274310" cy="330136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5274310" cy="3301365"/>
                    </a:xfrm>
                    <a:prstGeom prst="rect">
                      <a:avLst/>
                    </a:prstGeom>
                  </pic:spPr>
                </pic:pic>
              </a:graphicData>
            </a:graphic>
          </wp:inline>
        </w:drawing>
      </w:r>
    </w:p>
    <w:p w14:paraId="63F2111B" w14:textId="77777777" w:rsidR="007A1454" w:rsidRDefault="00B22CA9">
      <w:r>
        <w:rPr>
          <w:noProof/>
        </w:rPr>
        <w:lastRenderedPageBreak/>
        <w:drawing>
          <wp:inline distT="0" distB="0" distL="0" distR="0" wp14:anchorId="610D7282" wp14:editId="5BEEC1D6">
            <wp:extent cx="5274310" cy="3295015"/>
            <wp:effectExtent l="0" t="0" r="254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5274310" cy="3295015"/>
                    </a:xfrm>
                    <a:prstGeom prst="rect">
                      <a:avLst/>
                    </a:prstGeom>
                  </pic:spPr>
                </pic:pic>
              </a:graphicData>
            </a:graphic>
          </wp:inline>
        </w:drawing>
      </w:r>
    </w:p>
    <w:p w14:paraId="58872E25" w14:textId="77777777" w:rsidR="007A1454" w:rsidRDefault="00B22CA9">
      <w:pPr>
        <w:pStyle w:val="4"/>
      </w:pPr>
      <w:r>
        <w:rPr>
          <w:rFonts w:hint="eastAsia"/>
        </w:rPr>
        <w:t>进修类型</w:t>
      </w:r>
    </w:p>
    <w:p w14:paraId="55022C83" w14:textId="77777777" w:rsidR="007A1454" w:rsidRDefault="00B22CA9">
      <w:r>
        <w:rPr>
          <w:rFonts w:hint="eastAsia"/>
        </w:rPr>
        <w:t>设置进修类型</w:t>
      </w:r>
    </w:p>
    <w:p w14:paraId="4F728D15" w14:textId="77777777" w:rsidR="007A1454" w:rsidRDefault="00B22CA9">
      <w:r>
        <w:rPr>
          <w:noProof/>
        </w:rPr>
        <w:drawing>
          <wp:inline distT="0" distB="0" distL="0" distR="0" wp14:anchorId="718F1C0F" wp14:editId="1A346C2E">
            <wp:extent cx="5274310" cy="330327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5274310" cy="3303270"/>
                    </a:xfrm>
                    <a:prstGeom prst="rect">
                      <a:avLst/>
                    </a:prstGeom>
                  </pic:spPr>
                </pic:pic>
              </a:graphicData>
            </a:graphic>
          </wp:inline>
        </w:drawing>
      </w:r>
    </w:p>
    <w:p w14:paraId="789B4341" w14:textId="77777777" w:rsidR="007A1454" w:rsidRDefault="00B22CA9">
      <w:pPr>
        <w:pStyle w:val="4"/>
      </w:pPr>
      <w:r>
        <w:rPr>
          <w:rFonts w:hint="eastAsia"/>
        </w:rPr>
        <w:lastRenderedPageBreak/>
        <w:t>进修形式</w:t>
      </w:r>
    </w:p>
    <w:p w14:paraId="777012A4" w14:textId="77777777" w:rsidR="007A1454" w:rsidRDefault="00B22CA9">
      <w:r>
        <w:rPr>
          <w:rFonts w:hint="eastAsia"/>
        </w:rPr>
        <w:t>设置进修形式</w:t>
      </w:r>
    </w:p>
    <w:p w14:paraId="21880B80" w14:textId="77777777" w:rsidR="007A1454" w:rsidRDefault="00B22CA9">
      <w:r>
        <w:rPr>
          <w:noProof/>
        </w:rPr>
        <w:drawing>
          <wp:inline distT="0" distB="0" distL="0" distR="0" wp14:anchorId="6826D695" wp14:editId="350302F9">
            <wp:extent cx="5274310" cy="3289935"/>
            <wp:effectExtent l="0" t="0" r="2540" b="571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3"/>
                    <a:stretch>
                      <a:fillRect/>
                    </a:stretch>
                  </pic:blipFill>
                  <pic:spPr>
                    <a:xfrm>
                      <a:off x="0" y="0"/>
                      <a:ext cx="5274310" cy="3289935"/>
                    </a:xfrm>
                    <a:prstGeom prst="rect">
                      <a:avLst/>
                    </a:prstGeom>
                  </pic:spPr>
                </pic:pic>
              </a:graphicData>
            </a:graphic>
          </wp:inline>
        </w:drawing>
      </w:r>
    </w:p>
    <w:p w14:paraId="7B2DF2F5" w14:textId="77777777" w:rsidR="007A1454" w:rsidRDefault="00B22CA9">
      <w:pPr>
        <w:pStyle w:val="3"/>
      </w:pPr>
      <w:bookmarkStart w:id="20" w:name="_Toc37248938"/>
      <w:r>
        <w:rPr>
          <w:rFonts w:hint="eastAsia"/>
        </w:rPr>
        <w:t>进修类型审核</w:t>
      </w:r>
      <w:bookmarkEnd w:id="20"/>
    </w:p>
    <w:p w14:paraId="2CCE8975" w14:textId="77777777" w:rsidR="007A1454" w:rsidRDefault="00B22CA9">
      <w:r>
        <w:rPr>
          <w:rFonts w:hint="eastAsia"/>
        </w:rPr>
        <w:t>审核个人提交的和院系提交的进修培训申请</w:t>
      </w:r>
    </w:p>
    <w:p w14:paraId="0A7C0913" w14:textId="77777777" w:rsidR="007A1454" w:rsidRDefault="00B22CA9">
      <w:r>
        <w:rPr>
          <w:noProof/>
        </w:rPr>
        <w:lastRenderedPageBreak/>
        <w:drawing>
          <wp:inline distT="0" distB="0" distL="0" distR="0" wp14:anchorId="4F95D310" wp14:editId="41CEE707">
            <wp:extent cx="5274310" cy="3295015"/>
            <wp:effectExtent l="0" t="0" r="2540" b="63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4"/>
                    <a:stretch>
                      <a:fillRect/>
                    </a:stretch>
                  </pic:blipFill>
                  <pic:spPr>
                    <a:xfrm>
                      <a:off x="0" y="0"/>
                      <a:ext cx="5274310" cy="3295015"/>
                    </a:xfrm>
                    <a:prstGeom prst="rect">
                      <a:avLst/>
                    </a:prstGeom>
                  </pic:spPr>
                </pic:pic>
              </a:graphicData>
            </a:graphic>
          </wp:inline>
        </w:drawing>
      </w:r>
    </w:p>
    <w:p w14:paraId="5374E0E3" w14:textId="77777777" w:rsidR="007A1454" w:rsidRDefault="00B22CA9">
      <w:pPr>
        <w:pStyle w:val="3"/>
      </w:pPr>
      <w:bookmarkStart w:id="21" w:name="_Toc37248939"/>
      <w:r>
        <w:rPr>
          <w:rFonts w:hint="eastAsia"/>
        </w:rPr>
        <w:t>进修培训查询</w:t>
      </w:r>
      <w:bookmarkEnd w:id="21"/>
    </w:p>
    <w:p w14:paraId="45E44D24" w14:textId="77777777" w:rsidR="007A1454" w:rsidRDefault="00B22CA9">
      <w:r>
        <w:rPr>
          <w:noProof/>
        </w:rPr>
        <w:drawing>
          <wp:inline distT="0" distB="0" distL="0" distR="0" wp14:anchorId="3981C5B2" wp14:editId="428A0273">
            <wp:extent cx="5274310" cy="330327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5"/>
                    <a:stretch>
                      <a:fillRect/>
                    </a:stretch>
                  </pic:blipFill>
                  <pic:spPr>
                    <a:xfrm>
                      <a:off x="0" y="0"/>
                      <a:ext cx="5274310" cy="3303270"/>
                    </a:xfrm>
                    <a:prstGeom prst="rect">
                      <a:avLst/>
                    </a:prstGeom>
                  </pic:spPr>
                </pic:pic>
              </a:graphicData>
            </a:graphic>
          </wp:inline>
        </w:drawing>
      </w:r>
    </w:p>
    <w:p w14:paraId="62702E66" w14:textId="77777777" w:rsidR="007A1454" w:rsidRDefault="00B22CA9">
      <w:pPr>
        <w:pStyle w:val="3"/>
      </w:pPr>
      <w:bookmarkStart w:id="22" w:name="_Toc37248940"/>
      <w:r>
        <w:rPr>
          <w:rFonts w:hint="eastAsia"/>
        </w:rPr>
        <w:lastRenderedPageBreak/>
        <w:t>进修培训维护</w:t>
      </w:r>
      <w:bookmarkEnd w:id="22"/>
    </w:p>
    <w:p w14:paraId="04B0F479" w14:textId="77777777" w:rsidR="007A1454" w:rsidRDefault="00B22CA9">
      <w:pPr>
        <w:tabs>
          <w:tab w:val="left" w:pos="1395"/>
        </w:tabs>
      </w:pPr>
      <w:r>
        <w:rPr>
          <w:rFonts w:hint="eastAsia"/>
        </w:rPr>
        <w:t>直接维护进修培训信息，此页面受教职工信息授权配置影响。</w:t>
      </w:r>
    </w:p>
    <w:p w14:paraId="139F6B46" w14:textId="77777777" w:rsidR="007A1454" w:rsidRDefault="00B22CA9">
      <w:r>
        <w:rPr>
          <w:noProof/>
        </w:rPr>
        <w:drawing>
          <wp:inline distT="0" distB="0" distL="0" distR="0" wp14:anchorId="438CC5E0" wp14:editId="0A9002E3">
            <wp:extent cx="5274310" cy="3301365"/>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6"/>
                    <a:stretch>
                      <a:fillRect/>
                    </a:stretch>
                  </pic:blipFill>
                  <pic:spPr>
                    <a:xfrm>
                      <a:off x="0" y="0"/>
                      <a:ext cx="5274310" cy="3301365"/>
                    </a:xfrm>
                    <a:prstGeom prst="rect">
                      <a:avLst/>
                    </a:prstGeom>
                  </pic:spPr>
                </pic:pic>
              </a:graphicData>
            </a:graphic>
          </wp:inline>
        </w:drawing>
      </w:r>
      <w:r>
        <w:rPr>
          <w:noProof/>
        </w:rPr>
        <w:drawing>
          <wp:inline distT="0" distB="0" distL="0" distR="0" wp14:anchorId="51CB7024" wp14:editId="0499FF55">
            <wp:extent cx="5274310" cy="3297555"/>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a:stretch>
                      <a:fillRect/>
                    </a:stretch>
                  </pic:blipFill>
                  <pic:spPr>
                    <a:xfrm>
                      <a:off x="0" y="0"/>
                      <a:ext cx="5274310" cy="3297555"/>
                    </a:xfrm>
                    <a:prstGeom prst="rect">
                      <a:avLst/>
                    </a:prstGeom>
                  </pic:spPr>
                </pic:pic>
              </a:graphicData>
            </a:graphic>
          </wp:inline>
        </w:drawing>
      </w:r>
    </w:p>
    <w:p w14:paraId="65E32170" w14:textId="77777777" w:rsidR="007A1454" w:rsidRDefault="00B22CA9">
      <w:pPr>
        <w:pStyle w:val="3"/>
      </w:pPr>
      <w:bookmarkStart w:id="23" w:name="_Toc37248941"/>
      <w:r>
        <w:rPr>
          <w:rFonts w:hint="eastAsia"/>
        </w:rPr>
        <w:lastRenderedPageBreak/>
        <w:t>进修培训反馈审核</w:t>
      </w:r>
      <w:bookmarkEnd w:id="23"/>
    </w:p>
    <w:p w14:paraId="5586AAB1" w14:textId="77777777" w:rsidR="007A1454" w:rsidRDefault="00B22CA9">
      <w:r>
        <w:rPr>
          <w:noProof/>
        </w:rPr>
        <w:drawing>
          <wp:inline distT="0" distB="0" distL="0" distR="0" wp14:anchorId="22E502B9" wp14:editId="46A63871">
            <wp:extent cx="5274310" cy="3292475"/>
            <wp:effectExtent l="0" t="0" r="2540" b="317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8"/>
                    <a:stretch>
                      <a:fillRect/>
                    </a:stretch>
                  </pic:blipFill>
                  <pic:spPr>
                    <a:xfrm>
                      <a:off x="0" y="0"/>
                      <a:ext cx="5274310" cy="3292475"/>
                    </a:xfrm>
                    <a:prstGeom prst="rect">
                      <a:avLst/>
                    </a:prstGeom>
                  </pic:spPr>
                </pic:pic>
              </a:graphicData>
            </a:graphic>
          </wp:inline>
        </w:drawing>
      </w:r>
    </w:p>
    <w:p w14:paraId="2A4F1C72" w14:textId="77777777" w:rsidR="007A1454" w:rsidRDefault="00B22CA9">
      <w:pPr>
        <w:pStyle w:val="2"/>
      </w:pPr>
      <w:bookmarkStart w:id="24" w:name="_Toc37248942"/>
      <w:r>
        <w:rPr>
          <w:rFonts w:hint="eastAsia"/>
        </w:rPr>
        <w:t>院系秘书</w:t>
      </w:r>
      <w:bookmarkEnd w:id="24"/>
    </w:p>
    <w:p w14:paraId="38031A94" w14:textId="77777777" w:rsidR="007A1454" w:rsidRDefault="00B22CA9">
      <w:pPr>
        <w:pStyle w:val="3"/>
      </w:pPr>
      <w:bookmarkStart w:id="25" w:name="_Toc37248943"/>
      <w:r>
        <w:rPr>
          <w:rFonts w:hint="eastAsia"/>
        </w:rPr>
        <w:t>院系培训申请</w:t>
      </w:r>
      <w:bookmarkEnd w:id="25"/>
    </w:p>
    <w:p w14:paraId="6A1F7F72" w14:textId="77777777" w:rsidR="007A1454" w:rsidRDefault="00B22CA9">
      <w:r>
        <w:rPr>
          <w:rFonts w:hint="eastAsia"/>
        </w:rPr>
        <w:t>院系直接申请进修培训</w:t>
      </w:r>
    </w:p>
    <w:p w14:paraId="556936E4" w14:textId="77777777" w:rsidR="007A1454" w:rsidRDefault="00B22CA9">
      <w:r>
        <w:rPr>
          <w:noProof/>
        </w:rPr>
        <w:lastRenderedPageBreak/>
        <w:drawing>
          <wp:inline distT="0" distB="0" distL="0" distR="0" wp14:anchorId="71D01A98" wp14:editId="5799275D">
            <wp:extent cx="5274310" cy="3296285"/>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9"/>
                    <a:stretch>
                      <a:fillRect/>
                    </a:stretch>
                  </pic:blipFill>
                  <pic:spPr>
                    <a:xfrm>
                      <a:off x="0" y="0"/>
                      <a:ext cx="5274310" cy="3296285"/>
                    </a:xfrm>
                    <a:prstGeom prst="rect">
                      <a:avLst/>
                    </a:prstGeom>
                  </pic:spPr>
                </pic:pic>
              </a:graphicData>
            </a:graphic>
          </wp:inline>
        </w:drawing>
      </w:r>
    </w:p>
    <w:p w14:paraId="406BBA0C" w14:textId="77777777" w:rsidR="007A1454" w:rsidRDefault="00B22CA9">
      <w:pPr>
        <w:pStyle w:val="3"/>
      </w:pPr>
      <w:bookmarkStart w:id="26" w:name="_Toc37248944"/>
      <w:r>
        <w:rPr>
          <w:rFonts w:hint="eastAsia"/>
        </w:rPr>
        <w:t>进修培训审核</w:t>
      </w:r>
      <w:bookmarkEnd w:id="26"/>
    </w:p>
    <w:p w14:paraId="7FCD2371" w14:textId="77777777" w:rsidR="007A1454" w:rsidRDefault="00B22CA9">
      <w:r>
        <w:rPr>
          <w:noProof/>
        </w:rPr>
        <w:drawing>
          <wp:inline distT="0" distB="0" distL="0" distR="0" wp14:anchorId="2987F53A" wp14:editId="5FD76EC3">
            <wp:extent cx="5274310" cy="328993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5274310" cy="3289935"/>
                    </a:xfrm>
                    <a:prstGeom prst="rect">
                      <a:avLst/>
                    </a:prstGeom>
                  </pic:spPr>
                </pic:pic>
              </a:graphicData>
            </a:graphic>
          </wp:inline>
        </w:drawing>
      </w:r>
    </w:p>
    <w:p w14:paraId="7BD59205" w14:textId="77777777" w:rsidR="007A1454" w:rsidRDefault="00B22CA9">
      <w:pPr>
        <w:pStyle w:val="3"/>
      </w:pPr>
      <w:bookmarkStart w:id="27" w:name="_Toc37248945"/>
      <w:r>
        <w:rPr>
          <w:rFonts w:hint="eastAsia"/>
        </w:rPr>
        <w:lastRenderedPageBreak/>
        <w:t>院系培训结果反馈</w:t>
      </w:r>
      <w:bookmarkEnd w:id="27"/>
    </w:p>
    <w:p w14:paraId="4B4FC047" w14:textId="77777777" w:rsidR="007A1454" w:rsidRDefault="00B22CA9">
      <w:r>
        <w:rPr>
          <w:rFonts w:hint="eastAsia"/>
        </w:rPr>
        <w:t>对进修培训进修结果反馈</w:t>
      </w:r>
    </w:p>
    <w:p w14:paraId="4D904460" w14:textId="77777777" w:rsidR="007A1454" w:rsidRDefault="00B22CA9">
      <w:r>
        <w:rPr>
          <w:noProof/>
        </w:rPr>
        <w:drawing>
          <wp:inline distT="0" distB="0" distL="0" distR="0" wp14:anchorId="66C10D9F" wp14:editId="1734845A">
            <wp:extent cx="5274310" cy="3308350"/>
            <wp:effectExtent l="0" t="0" r="2540" b="635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1"/>
                    <a:stretch>
                      <a:fillRect/>
                    </a:stretch>
                  </pic:blipFill>
                  <pic:spPr>
                    <a:xfrm>
                      <a:off x="0" y="0"/>
                      <a:ext cx="5274310" cy="3308350"/>
                    </a:xfrm>
                    <a:prstGeom prst="rect">
                      <a:avLst/>
                    </a:prstGeom>
                  </pic:spPr>
                </pic:pic>
              </a:graphicData>
            </a:graphic>
          </wp:inline>
        </w:drawing>
      </w:r>
    </w:p>
    <w:p w14:paraId="329BF5E3" w14:textId="77777777" w:rsidR="007A1454" w:rsidRDefault="00B22CA9">
      <w:pPr>
        <w:pStyle w:val="3"/>
      </w:pPr>
      <w:bookmarkStart w:id="28" w:name="_Toc37248946"/>
      <w:r>
        <w:rPr>
          <w:rFonts w:hint="eastAsia"/>
        </w:rPr>
        <w:lastRenderedPageBreak/>
        <w:t>进修培训反馈审核</w:t>
      </w:r>
      <w:bookmarkEnd w:id="28"/>
    </w:p>
    <w:p w14:paraId="2434C53B" w14:textId="77777777" w:rsidR="007A1454" w:rsidRDefault="00B22CA9">
      <w:r>
        <w:rPr>
          <w:noProof/>
        </w:rPr>
        <w:drawing>
          <wp:inline distT="0" distB="0" distL="0" distR="0" wp14:anchorId="54C62046" wp14:editId="4FD10461">
            <wp:extent cx="5274310" cy="3301365"/>
            <wp:effectExtent l="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2"/>
                    <a:stretch>
                      <a:fillRect/>
                    </a:stretch>
                  </pic:blipFill>
                  <pic:spPr>
                    <a:xfrm>
                      <a:off x="0" y="0"/>
                      <a:ext cx="5274310" cy="3301365"/>
                    </a:xfrm>
                    <a:prstGeom prst="rect">
                      <a:avLst/>
                    </a:prstGeom>
                  </pic:spPr>
                </pic:pic>
              </a:graphicData>
            </a:graphic>
          </wp:inline>
        </w:drawing>
      </w:r>
    </w:p>
    <w:p w14:paraId="177F3204" w14:textId="77777777" w:rsidR="007A1454" w:rsidRDefault="00B22CA9">
      <w:pPr>
        <w:pStyle w:val="2"/>
      </w:pPr>
      <w:bookmarkStart w:id="29" w:name="_Toc37248947"/>
      <w:r>
        <w:rPr>
          <w:rFonts w:hint="eastAsia"/>
        </w:rPr>
        <w:lastRenderedPageBreak/>
        <w:t>教师组</w:t>
      </w:r>
      <w:bookmarkEnd w:id="29"/>
    </w:p>
    <w:p w14:paraId="05AE852B" w14:textId="77777777" w:rsidR="007A1454" w:rsidRDefault="00B22CA9">
      <w:pPr>
        <w:pStyle w:val="3"/>
      </w:pPr>
      <w:bookmarkStart w:id="30" w:name="_Toc37248948"/>
      <w:r>
        <w:rPr>
          <w:rFonts w:hint="eastAsia"/>
        </w:rPr>
        <w:t>进修培训申请</w:t>
      </w:r>
      <w:bookmarkEnd w:id="30"/>
    </w:p>
    <w:p w14:paraId="13378190" w14:textId="77777777" w:rsidR="007A1454" w:rsidRDefault="00B22CA9">
      <w:r>
        <w:rPr>
          <w:noProof/>
        </w:rPr>
        <w:drawing>
          <wp:inline distT="0" distB="0" distL="0" distR="0" wp14:anchorId="20A1ED1C" wp14:editId="7F1205EA">
            <wp:extent cx="5274310" cy="330454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3"/>
                    <a:stretch>
                      <a:fillRect/>
                    </a:stretch>
                  </pic:blipFill>
                  <pic:spPr>
                    <a:xfrm>
                      <a:off x="0" y="0"/>
                      <a:ext cx="5274310" cy="3304540"/>
                    </a:xfrm>
                    <a:prstGeom prst="rect">
                      <a:avLst/>
                    </a:prstGeom>
                  </pic:spPr>
                </pic:pic>
              </a:graphicData>
            </a:graphic>
          </wp:inline>
        </w:drawing>
      </w:r>
    </w:p>
    <w:p w14:paraId="53723AF7" w14:textId="77777777" w:rsidR="007A1454" w:rsidRDefault="00B22CA9">
      <w:pPr>
        <w:pStyle w:val="3"/>
      </w:pPr>
      <w:bookmarkStart w:id="31" w:name="_Toc37248949"/>
      <w:r>
        <w:rPr>
          <w:rFonts w:hint="eastAsia"/>
        </w:rPr>
        <w:lastRenderedPageBreak/>
        <w:t>培训结果反馈</w:t>
      </w:r>
      <w:bookmarkEnd w:id="31"/>
    </w:p>
    <w:p w14:paraId="604D04C6" w14:textId="77777777" w:rsidR="007A1454" w:rsidRDefault="00B22CA9">
      <w:r>
        <w:rPr>
          <w:noProof/>
        </w:rPr>
        <w:drawing>
          <wp:inline distT="0" distB="0" distL="0" distR="0" wp14:anchorId="7179CB6E" wp14:editId="687E2AAD">
            <wp:extent cx="5274310" cy="3293110"/>
            <wp:effectExtent l="0" t="0" r="2540" b="254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4"/>
                    <a:stretch>
                      <a:fillRect/>
                    </a:stretch>
                  </pic:blipFill>
                  <pic:spPr>
                    <a:xfrm>
                      <a:off x="0" y="0"/>
                      <a:ext cx="5274310" cy="3293110"/>
                    </a:xfrm>
                    <a:prstGeom prst="rect">
                      <a:avLst/>
                    </a:prstGeom>
                  </pic:spPr>
                </pic:pic>
              </a:graphicData>
            </a:graphic>
          </wp:inline>
        </w:drawing>
      </w:r>
      <w:bookmarkEnd w:id="3"/>
      <w:bookmarkEnd w:id="4"/>
    </w:p>
    <w:sectPr w:rsidR="007A1454">
      <w:headerReference w:type="default" r:id="rId35"/>
      <w:footerReference w:type="even" r:id="rId36"/>
      <w:footerReference w:type="default" r:id="rId37"/>
      <w:footerReference w:type="first" r:id="rId3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D827B" w14:textId="77777777" w:rsidR="00B22CA9" w:rsidRDefault="00B22CA9">
      <w:pPr>
        <w:spacing w:before="0" w:after="0"/>
      </w:pPr>
      <w:r>
        <w:separator/>
      </w:r>
    </w:p>
  </w:endnote>
  <w:endnote w:type="continuationSeparator" w:id="0">
    <w:p w14:paraId="038AA641" w14:textId="77777777" w:rsidR="00B22CA9" w:rsidRDefault="00B22C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PMingLiU-ExtB">
    <w:panose1 w:val="02020500000000000000"/>
    <w:charset w:val="88"/>
    <w:family w:val="roman"/>
    <w:pitch w:val="variable"/>
    <w:sig w:usb0="8000002F" w:usb1="0A080008" w:usb2="00000010" w:usb3="00000000" w:csb0="00100001"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E163E" w14:textId="77777777" w:rsidR="007A1454" w:rsidRDefault="007A1454">
    <w:pPr>
      <w:pStyle w:val="a6"/>
      <w:spacing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285" w:type="dxa"/>
      <w:tblInd w:w="103" w:type="dxa"/>
      <w:tblBorders>
        <w:top w:val="single" w:sz="4" w:space="0" w:color="auto"/>
      </w:tblBorders>
      <w:tblLook w:val="04A0" w:firstRow="1" w:lastRow="0" w:firstColumn="1" w:lastColumn="0" w:noHBand="0" w:noVBand="1"/>
    </w:tblPr>
    <w:tblGrid>
      <w:gridCol w:w="8285"/>
    </w:tblGrid>
    <w:tr w:rsidR="007A1454" w14:paraId="153484FA" w14:textId="77777777">
      <w:trPr>
        <w:trHeight w:val="300"/>
      </w:trPr>
      <w:tc>
        <w:tcPr>
          <w:tcW w:w="8285" w:type="dxa"/>
          <w:shd w:val="clear" w:color="auto" w:fill="auto"/>
          <w:noWrap/>
          <w:vAlign w:val="center"/>
        </w:tcPr>
        <w:p w14:paraId="62814B59" w14:textId="62E9ECE0" w:rsidR="007A1454" w:rsidRDefault="00B22CA9">
          <w:pPr>
            <w:widowControl/>
            <w:spacing w:before="0" w:beforeAutospacing="0" w:after="0" w:afterAutospacing="0"/>
            <w:jc w:val="center"/>
            <w:rPr>
              <w:rFonts w:ascii="宋体" w:hAnsi="宋体" w:cs="Arial"/>
              <w:kern w:val="0"/>
              <w:sz w:val="18"/>
              <w:szCs w:val="18"/>
            </w:rPr>
          </w:pPr>
          <w:r>
            <w:rPr>
              <w:rFonts w:ascii="宋体" w:hAnsi="宋体" w:cs="Arial" w:hint="eastAsia"/>
              <w:kern w:val="0"/>
              <w:sz w:val="18"/>
              <w:szCs w:val="18"/>
            </w:rPr>
            <w:t>第</w:t>
          </w:r>
          <w:r>
            <w:rPr>
              <w:rFonts w:ascii="宋体" w:hAnsi="宋体" w:cs="Arial" w:hint="eastAsia"/>
              <w:kern w:val="0"/>
              <w:sz w:val="18"/>
              <w:szCs w:val="18"/>
            </w:rPr>
            <w:t xml:space="preserve"> </w:t>
          </w:r>
          <w:r>
            <w:rPr>
              <w:rStyle w:val="a9"/>
              <w:sz w:val="18"/>
              <w:szCs w:val="18"/>
            </w:rPr>
            <w:fldChar w:fldCharType="begin"/>
          </w:r>
          <w:r>
            <w:rPr>
              <w:rStyle w:val="a9"/>
              <w:sz w:val="18"/>
              <w:szCs w:val="18"/>
            </w:rPr>
            <w:instrText xml:space="preserve"> PAGE  \* Arabic </w:instrText>
          </w:r>
          <w:r>
            <w:rPr>
              <w:rStyle w:val="a9"/>
              <w:sz w:val="18"/>
              <w:szCs w:val="18"/>
            </w:rPr>
            <w:fldChar w:fldCharType="separate"/>
          </w:r>
          <w:r>
            <w:rPr>
              <w:rStyle w:val="a9"/>
              <w:sz w:val="18"/>
              <w:szCs w:val="18"/>
            </w:rPr>
            <w:t>6</w:t>
          </w:r>
          <w:r>
            <w:rPr>
              <w:rStyle w:val="a9"/>
              <w:sz w:val="18"/>
              <w:szCs w:val="18"/>
            </w:rPr>
            <w:fldChar w:fldCharType="end"/>
          </w:r>
          <w:r>
            <w:rPr>
              <w:rStyle w:val="a9"/>
              <w:rFonts w:hint="eastAsia"/>
              <w:sz w:val="18"/>
              <w:szCs w:val="18"/>
            </w:rPr>
            <w:t xml:space="preserve"> </w:t>
          </w:r>
          <w:r>
            <w:rPr>
              <w:rStyle w:val="a9"/>
              <w:rFonts w:hint="eastAsia"/>
              <w:sz w:val="18"/>
              <w:szCs w:val="18"/>
            </w:rPr>
            <w:t>页，共</w:t>
          </w:r>
          <w:r>
            <w:rPr>
              <w:rStyle w:val="a9"/>
              <w:rFonts w:hint="eastAsia"/>
              <w:sz w:val="18"/>
              <w:szCs w:val="18"/>
            </w:rPr>
            <w:t xml:space="preserve"> </w:t>
          </w:r>
          <w:r>
            <w:rPr>
              <w:rStyle w:val="a9"/>
              <w:sz w:val="18"/>
              <w:szCs w:val="18"/>
            </w:rPr>
            <w:fldChar w:fldCharType="begin"/>
          </w:r>
          <w:r>
            <w:rPr>
              <w:rStyle w:val="a9"/>
              <w:sz w:val="18"/>
              <w:szCs w:val="18"/>
            </w:rPr>
            <w:instrText xml:space="preserve"> SECTIONPAGES  \* Arabic </w:instrText>
          </w:r>
          <w:r>
            <w:rPr>
              <w:rStyle w:val="a9"/>
              <w:sz w:val="18"/>
              <w:szCs w:val="18"/>
            </w:rPr>
            <w:fldChar w:fldCharType="separate"/>
          </w:r>
          <w:r w:rsidR="00AD4F7E">
            <w:rPr>
              <w:rStyle w:val="a9"/>
              <w:noProof/>
              <w:sz w:val="18"/>
              <w:szCs w:val="18"/>
            </w:rPr>
            <w:t>21</w:t>
          </w:r>
          <w:r>
            <w:rPr>
              <w:rStyle w:val="a9"/>
              <w:sz w:val="18"/>
              <w:szCs w:val="18"/>
            </w:rPr>
            <w:fldChar w:fldCharType="end"/>
          </w:r>
          <w:r>
            <w:rPr>
              <w:rStyle w:val="a9"/>
              <w:rFonts w:hint="eastAsia"/>
              <w:sz w:val="18"/>
              <w:szCs w:val="18"/>
            </w:rPr>
            <w:t xml:space="preserve"> </w:t>
          </w:r>
          <w:r>
            <w:rPr>
              <w:rStyle w:val="a9"/>
              <w:rFonts w:hint="eastAsia"/>
              <w:sz w:val="18"/>
              <w:szCs w:val="18"/>
            </w:rPr>
            <w:t>页</w:t>
          </w:r>
        </w:p>
      </w:tc>
    </w:tr>
  </w:tbl>
  <w:p w14:paraId="1ADE3706" w14:textId="77777777" w:rsidR="007A1454" w:rsidRDefault="007A1454">
    <w:pPr>
      <w:pStyle w:val="a6"/>
      <w:spacing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0F277" w14:textId="77777777" w:rsidR="007A1454" w:rsidRDefault="007A1454">
    <w:pPr>
      <w:pStyle w:val="a6"/>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71B4D0" w14:textId="77777777" w:rsidR="00B22CA9" w:rsidRDefault="00B22CA9">
      <w:pPr>
        <w:spacing w:before="0" w:after="0"/>
      </w:pPr>
      <w:r>
        <w:separator/>
      </w:r>
    </w:p>
  </w:footnote>
  <w:footnote w:type="continuationSeparator" w:id="0">
    <w:p w14:paraId="6ECCCD9B" w14:textId="77777777" w:rsidR="00B22CA9" w:rsidRDefault="00B22CA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15" w:type="dxa"/>
      <w:jc w:val="center"/>
      <w:tblBorders>
        <w:bottom w:val="single" w:sz="4" w:space="0" w:color="auto"/>
      </w:tblBorders>
      <w:tblLook w:val="04A0" w:firstRow="1" w:lastRow="0" w:firstColumn="1" w:lastColumn="0" w:noHBand="0" w:noVBand="1"/>
    </w:tblPr>
    <w:tblGrid>
      <w:gridCol w:w="2523"/>
      <w:gridCol w:w="6192"/>
    </w:tblGrid>
    <w:tr w:rsidR="007A1454" w14:paraId="1B706FE8" w14:textId="77777777">
      <w:trPr>
        <w:trHeight w:val="930"/>
        <w:jc w:val="center"/>
      </w:trPr>
      <w:tc>
        <w:tcPr>
          <w:tcW w:w="2523" w:type="dxa"/>
          <w:shd w:val="clear" w:color="auto" w:fill="auto"/>
          <w:noWrap/>
          <w:vAlign w:val="bottom"/>
        </w:tcPr>
        <w:p w14:paraId="243C0F7D" w14:textId="77777777" w:rsidR="007A1454" w:rsidRDefault="00B22CA9">
          <w:pPr>
            <w:spacing w:before="0" w:after="0"/>
          </w:pPr>
          <w:r>
            <w:rPr>
              <w:rFonts w:ascii="宋体" w:hAnsi="宋体"/>
              <w:noProof/>
              <w:sz w:val="18"/>
              <w:szCs w:val="18"/>
            </w:rPr>
            <w:drawing>
              <wp:inline distT="0" distB="0" distL="0" distR="0" wp14:anchorId="12B8107E" wp14:editId="3A5D70A4">
                <wp:extent cx="1202690" cy="448945"/>
                <wp:effectExtent l="0" t="0" r="0" b="0"/>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02690" cy="448945"/>
                        </a:xfrm>
                        <a:prstGeom prst="rect">
                          <a:avLst/>
                        </a:prstGeom>
                        <a:noFill/>
                        <a:ln>
                          <a:noFill/>
                        </a:ln>
                      </pic:spPr>
                    </pic:pic>
                  </a:graphicData>
                </a:graphic>
              </wp:inline>
            </w:drawing>
          </w:r>
        </w:p>
      </w:tc>
      <w:tc>
        <w:tcPr>
          <w:tcW w:w="6192" w:type="dxa"/>
          <w:shd w:val="clear" w:color="auto" w:fill="auto"/>
          <w:noWrap/>
          <w:vAlign w:val="bottom"/>
        </w:tcPr>
        <w:p w14:paraId="2F2AE3C3" w14:textId="77777777" w:rsidR="007A1454" w:rsidRDefault="00B22CA9">
          <w:pPr>
            <w:jc w:val="right"/>
            <w:rPr>
              <w:rFonts w:ascii="Trebuchet MS" w:hAnsi="Trebuchet MS" w:cs="Arial"/>
              <w:kern w:val="0"/>
              <w:szCs w:val="21"/>
            </w:rPr>
          </w:pPr>
          <w:r>
            <w:rPr>
              <w:rFonts w:ascii="Trebuchet MS" w:hAnsi="Trebuchet MS" w:cs="Arial" w:hint="eastAsia"/>
              <w:kern w:val="0"/>
              <w:szCs w:val="21"/>
            </w:rPr>
            <w:t>进修培训使用手册</w:t>
          </w:r>
        </w:p>
      </w:tc>
    </w:tr>
  </w:tbl>
  <w:p w14:paraId="4381D65F" w14:textId="77777777" w:rsidR="007A1454" w:rsidRDefault="007A1454">
    <w:pPr>
      <w:pStyle w:val="a7"/>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1A0C52"/>
    <w:multiLevelType w:val="multilevel"/>
    <w:tmpl w:val="461A0C52"/>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lvl>
    <w:lvl w:ilvl="2">
      <w:start w:val="1"/>
      <w:numFmt w:val="decimal"/>
      <w:pStyle w:val="3"/>
      <w:lvlText w:val="%1.%2.%3"/>
      <w:lvlJc w:val="left"/>
      <w:pPr>
        <w:tabs>
          <w:tab w:val="left" w:pos="720"/>
        </w:tabs>
        <w:ind w:left="720" w:hanging="720"/>
      </w:pPr>
    </w:lvl>
    <w:lvl w:ilvl="3">
      <w:start w:val="1"/>
      <w:numFmt w:val="decimal"/>
      <w:pStyle w:val="4"/>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D92"/>
    <w:rsid w:val="000002E2"/>
    <w:rsid w:val="00000C8F"/>
    <w:rsid w:val="00001925"/>
    <w:rsid w:val="00002B32"/>
    <w:rsid w:val="00002DB4"/>
    <w:rsid w:val="000052FE"/>
    <w:rsid w:val="00005928"/>
    <w:rsid w:val="00005F7E"/>
    <w:rsid w:val="00007350"/>
    <w:rsid w:val="000113E6"/>
    <w:rsid w:val="00013026"/>
    <w:rsid w:val="00014579"/>
    <w:rsid w:val="00014FCD"/>
    <w:rsid w:val="0001665D"/>
    <w:rsid w:val="0002098C"/>
    <w:rsid w:val="000239FD"/>
    <w:rsid w:val="000249DD"/>
    <w:rsid w:val="00025B86"/>
    <w:rsid w:val="000261E7"/>
    <w:rsid w:val="00026644"/>
    <w:rsid w:val="00030875"/>
    <w:rsid w:val="00031BE9"/>
    <w:rsid w:val="00033ED1"/>
    <w:rsid w:val="00040B40"/>
    <w:rsid w:val="00043BBD"/>
    <w:rsid w:val="000443EA"/>
    <w:rsid w:val="0004448E"/>
    <w:rsid w:val="00045E84"/>
    <w:rsid w:val="000469B7"/>
    <w:rsid w:val="00051F1D"/>
    <w:rsid w:val="00053A9A"/>
    <w:rsid w:val="00053E39"/>
    <w:rsid w:val="00053E86"/>
    <w:rsid w:val="00054FD6"/>
    <w:rsid w:val="00055A1E"/>
    <w:rsid w:val="00055B13"/>
    <w:rsid w:val="00063DB5"/>
    <w:rsid w:val="000642B5"/>
    <w:rsid w:val="00065D48"/>
    <w:rsid w:val="00066AEE"/>
    <w:rsid w:val="0007144E"/>
    <w:rsid w:val="00072209"/>
    <w:rsid w:val="00072ABE"/>
    <w:rsid w:val="0007629F"/>
    <w:rsid w:val="0007646C"/>
    <w:rsid w:val="0007665C"/>
    <w:rsid w:val="00077893"/>
    <w:rsid w:val="00077AB0"/>
    <w:rsid w:val="0008082F"/>
    <w:rsid w:val="00083D21"/>
    <w:rsid w:val="00083D71"/>
    <w:rsid w:val="000844B2"/>
    <w:rsid w:val="000875AA"/>
    <w:rsid w:val="00091FD0"/>
    <w:rsid w:val="00092C42"/>
    <w:rsid w:val="00093D9A"/>
    <w:rsid w:val="00093ED1"/>
    <w:rsid w:val="00093FB4"/>
    <w:rsid w:val="00095122"/>
    <w:rsid w:val="00095D7F"/>
    <w:rsid w:val="000964B6"/>
    <w:rsid w:val="000A0515"/>
    <w:rsid w:val="000A37B3"/>
    <w:rsid w:val="000A478E"/>
    <w:rsid w:val="000A4CAC"/>
    <w:rsid w:val="000A4EDF"/>
    <w:rsid w:val="000A5422"/>
    <w:rsid w:val="000A586A"/>
    <w:rsid w:val="000A629C"/>
    <w:rsid w:val="000A633B"/>
    <w:rsid w:val="000A6368"/>
    <w:rsid w:val="000B1F3A"/>
    <w:rsid w:val="000B2A06"/>
    <w:rsid w:val="000B36E4"/>
    <w:rsid w:val="000B3783"/>
    <w:rsid w:val="000C2892"/>
    <w:rsid w:val="000C4D80"/>
    <w:rsid w:val="000C74F7"/>
    <w:rsid w:val="000D440F"/>
    <w:rsid w:val="000D5B51"/>
    <w:rsid w:val="000D5BC9"/>
    <w:rsid w:val="000E01FB"/>
    <w:rsid w:val="000E12AA"/>
    <w:rsid w:val="001002F4"/>
    <w:rsid w:val="00100AF1"/>
    <w:rsid w:val="001031D1"/>
    <w:rsid w:val="00103989"/>
    <w:rsid w:val="001066AE"/>
    <w:rsid w:val="00106A90"/>
    <w:rsid w:val="00107ABB"/>
    <w:rsid w:val="00112DB4"/>
    <w:rsid w:val="00113AD1"/>
    <w:rsid w:val="00114131"/>
    <w:rsid w:val="0011423C"/>
    <w:rsid w:val="00117E63"/>
    <w:rsid w:val="00122441"/>
    <w:rsid w:val="0012364B"/>
    <w:rsid w:val="00124A24"/>
    <w:rsid w:val="00126545"/>
    <w:rsid w:val="00126BF0"/>
    <w:rsid w:val="00126FA7"/>
    <w:rsid w:val="00127215"/>
    <w:rsid w:val="00130319"/>
    <w:rsid w:val="00132D1C"/>
    <w:rsid w:val="00136072"/>
    <w:rsid w:val="00141ADC"/>
    <w:rsid w:val="001422D6"/>
    <w:rsid w:val="001429EF"/>
    <w:rsid w:val="00142CB7"/>
    <w:rsid w:val="00145AC2"/>
    <w:rsid w:val="00150642"/>
    <w:rsid w:val="00150FBD"/>
    <w:rsid w:val="001526EE"/>
    <w:rsid w:val="00154147"/>
    <w:rsid w:val="00154D13"/>
    <w:rsid w:val="00155C8C"/>
    <w:rsid w:val="00155EEA"/>
    <w:rsid w:val="00157D01"/>
    <w:rsid w:val="0016015A"/>
    <w:rsid w:val="00161607"/>
    <w:rsid w:val="001617FA"/>
    <w:rsid w:val="00161A40"/>
    <w:rsid w:val="00161D1A"/>
    <w:rsid w:val="0016340B"/>
    <w:rsid w:val="00163AF8"/>
    <w:rsid w:val="00165CA3"/>
    <w:rsid w:val="001703E5"/>
    <w:rsid w:val="0017082C"/>
    <w:rsid w:val="00172BA7"/>
    <w:rsid w:val="00175527"/>
    <w:rsid w:val="0017669E"/>
    <w:rsid w:val="00181412"/>
    <w:rsid w:val="00185400"/>
    <w:rsid w:val="00185703"/>
    <w:rsid w:val="0018708D"/>
    <w:rsid w:val="00187C49"/>
    <w:rsid w:val="00187FE9"/>
    <w:rsid w:val="001926EE"/>
    <w:rsid w:val="001936A1"/>
    <w:rsid w:val="001938F9"/>
    <w:rsid w:val="001943E9"/>
    <w:rsid w:val="00195ACD"/>
    <w:rsid w:val="00196E54"/>
    <w:rsid w:val="001A0291"/>
    <w:rsid w:val="001A09BE"/>
    <w:rsid w:val="001A2659"/>
    <w:rsid w:val="001A2FC4"/>
    <w:rsid w:val="001A3424"/>
    <w:rsid w:val="001A3F4D"/>
    <w:rsid w:val="001A41F8"/>
    <w:rsid w:val="001A43D0"/>
    <w:rsid w:val="001A4FEB"/>
    <w:rsid w:val="001A61A0"/>
    <w:rsid w:val="001B00EE"/>
    <w:rsid w:val="001B02BA"/>
    <w:rsid w:val="001B052D"/>
    <w:rsid w:val="001B0A06"/>
    <w:rsid w:val="001B16AD"/>
    <w:rsid w:val="001B2F01"/>
    <w:rsid w:val="001B63B6"/>
    <w:rsid w:val="001C09DF"/>
    <w:rsid w:val="001C2483"/>
    <w:rsid w:val="001C6DD7"/>
    <w:rsid w:val="001D2B2C"/>
    <w:rsid w:val="001D3865"/>
    <w:rsid w:val="001D39DD"/>
    <w:rsid w:val="001D567A"/>
    <w:rsid w:val="001D56B6"/>
    <w:rsid w:val="001E10CC"/>
    <w:rsid w:val="001E17E0"/>
    <w:rsid w:val="001E18F0"/>
    <w:rsid w:val="001E1965"/>
    <w:rsid w:val="001E367D"/>
    <w:rsid w:val="001E38EE"/>
    <w:rsid w:val="001E53D2"/>
    <w:rsid w:val="001E572D"/>
    <w:rsid w:val="001E7BAB"/>
    <w:rsid w:val="001F0A5E"/>
    <w:rsid w:val="001F156F"/>
    <w:rsid w:val="001F2376"/>
    <w:rsid w:val="001F2C02"/>
    <w:rsid w:val="001F411E"/>
    <w:rsid w:val="001F48D6"/>
    <w:rsid w:val="001F4C4B"/>
    <w:rsid w:val="001F7279"/>
    <w:rsid w:val="001F74BC"/>
    <w:rsid w:val="001F7844"/>
    <w:rsid w:val="002031A0"/>
    <w:rsid w:val="002038B6"/>
    <w:rsid w:val="002042BB"/>
    <w:rsid w:val="002043AA"/>
    <w:rsid w:val="00205CA6"/>
    <w:rsid w:val="00206FF5"/>
    <w:rsid w:val="00207710"/>
    <w:rsid w:val="002165C9"/>
    <w:rsid w:val="00220C50"/>
    <w:rsid w:val="002214DA"/>
    <w:rsid w:val="002217DA"/>
    <w:rsid w:val="00222289"/>
    <w:rsid w:val="002222AC"/>
    <w:rsid w:val="002237F5"/>
    <w:rsid w:val="00223F6A"/>
    <w:rsid w:val="00224045"/>
    <w:rsid w:val="00225E37"/>
    <w:rsid w:val="00231951"/>
    <w:rsid w:val="00231AC4"/>
    <w:rsid w:val="00234AA1"/>
    <w:rsid w:val="0023710A"/>
    <w:rsid w:val="00240391"/>
    <w:rsid w:val="0024071D"/>
    <w:rsid w:val="00241647"/>
    <w:rsid w:val="002438C1"/>
    <w:rsid w:val="0024552B"/>
    <w:rsid w:val="002458CF"/>
    <w:rsid w:val="00247D70"/>
    <w:rsid w:val="00247F75"/>
    <w:rsid w:val="00250450"/>
    <w:rsid w:val="00251012"/>
    <w:rsid w:val="00253C21"/>
    <w:rsid w:val="00255A32"/>
    <w:rsid w:val="00255BC7"/>
    <w:rsid w:val="00256531"/>
    <w:rsid w:val="00256ACC"/>
    <w:rsid w:val="002570CA"/>
    <w:rsid w:val="00260650"/>
    <w:rsid w:val="0026082B"/>
    <w:rsid w:val="002633BC"/>
    <w:rsid w:val="00263CA2"/>
    <w:rsid w:val="00263D7D"/>
    <w:rsid w:val="00266800"/>
    <w:rsid w:val="00272016"/>
    <w:rsid w:val="00272128"/>
    <w:rsid w:val="002733DF"/>
    <w:rsid w:val="002752B5"/>
    <w:rsid w:val="00275DF6"/>
    <w:rsid w:val="0027743A"/>
    <w:rsid w:val="00280A7B"/>
    <w:rsid w:val="00285E26"/>
    <w:rsid w:val="00286196"/>
    <w:rsid w:val="00290B25"/>
    <w:rsid w:val="00292B0B"/>
    <w:rsid w:val="00293309"/>
    <w:rsid w:val="00294B01"/>
    <w:rsid w:val="00295E02"/>
    <w:rsid w:val="00297E6C"/>
    <w:rsid w:val="002A1202"/>
    <w:rsid w:val="002A480C"/>
    <w:rsid w:val="002A518D"/>
    <w:rsid w:val="002A54EA"/>
    <w:rsid w:val="002B0B2B"/>
    <w:rsid w:val="002B0F3C"/>
    <w:rsid w:val="002B130D"/>
    <w:rsid w:val="002B2BC8"/>
    <w:rsid w:val="002B3824"/>
    <w:rsid w:val="002B4FB6"/>
    <w:rsid w:val="002B6F81"/>
    <w:rsid w:val="002B7506"/>
    <w:rsid w:val="002C332E"/>
    <w:rsid w:val="002C3857"/>
    <w:rsid w:val="002C4A10"/>
    <w:rsid w:val="002C586A"/>
    <w:rsid w:val="002C7B4F"/>
    <w:rsid w:val="002D2DA0"/>
    <w:rsid w:val="002D59B9"/>
    <w:rsid w:val="002D7012"/>
    <w:rsid w:val="002E232A"/>
    <w:rsid w:val="002E234A"/>
    <w:rsid w:val="002E4E8D"/>
    <w:rsid w:val="002E576E"/>
    <w:rsid w:val="002F0616"/>
    <w:rsid w:val="002F0E76"/>
    <w:rsid w:val="002F241B"/>
    <w:rsid w:val="002F279C"/>
    <w:rsid w:val="002F36A3"/>
    <w:rsid w:val="002F3A93"/>
    <w:rsid w:val="002F4373"/>
    <w:rsid w:val="002F47D4"/>
    <w:rsid w:val="002F48DD"/>
    <w:rsid w:val="003013F2"/>
    <w:rsid w:val="003024F6"/>
    <w:rsid w:val="003027AE"/>
    <w:rsid w:val="0030659F"/>
    <w:rsid w:val="00310A3B"/>
    <w:rsid w:val="00311D6C"/>
    <w:rsid w:val="00312E80"/>
    <w:rsid w:val="00314122"/>
    <w:rsid w:val="00316672"/>
    <w:rsid w:val="00317EF6"/>
    <w:rsid w:val="00320B41"/>
    <w:rsid w:val="00322580"/>
    <w:rsid w:val="0032372A"/>
    <w:rsid w:val="003241C1"/>
    <w:rsid w:val="003246E6"/>
    <w:rsid w:val="00325C93"/>
    <w:rsid w:val="00326033"/>
    <w:rsid w:val="003268B7"/>
    <w:rsid w:val="00327DB7"/>
    <w:rsid w:val="003311DE"/>
    <w:rsid w:val="00334213"/>
    <w:rsid w:val="003344AD"/>
    <w:rsid w:val="00337E42"/>
    <w:rsid w:val="00343D24"/>
    <w:rsid w:val="00343ECB"/>
    <w:rsid w:val="003467FE"/>
    <w:rsid w:val="00347391"/>
    <w:rsid w:val="00350C62"/>
    <w:rsid w:val="00350D11"/>
    <w:rsid w:val="00351E8C"/>
    <w:rsid w:val="00352079"/>
    <w:rsid w:val="00355C45"/>
    <w:rsid w:val="0035715C"/>
    <w:rsid w:val="003579C7"/>
    <w:rsid w:val="003600DA"/>
    <w:rsid w:val="00361BD3"/>
    <w:rsid w:val="00362DB8"/>
    <w:rsid w:val="0036322D"/>
    <w:rsid w:val="00363BE3"/>
    <w:rsid w:val="00366931"/>
    <w:rsid w:val="00366E0C"/>
    <w:rsid w:val="00366E50"/>
    <w:rsid w:val="00372C6D"/>
    <w:rsid w:val="0037331E"/>
    <w:rsid w:val="003753D1"/>
    <w:rsid w:val="00375469"/>
    <w:rsid w:val="003756F5"/>
    <w:rsid w:val="0037681E"/>
    <w:rsid w:val="00376F45"/>
    <w:rsid w:val="0037721C"/>
    <w:rsid w:val="0038529E"/>
    <w:rsid w:val="00387289"/>
    <w:rsid w:val="00387399"/>
    <w:rsid w:val="003900E8"/>
    <w:rsid w:val="00390425"/>
    <w:rsid w:val="00390B57"/>
    <w:rsid w:val="00391296"/>
    <w:rsid w:val="0039278F"/>
    <w:rsid w:val="00393558"/>
    <w:rsid w:val="00393E0A"/>
    <w:rsid w:val="00393FFF"/>
    <w:rsid w:val="0039553B"/>
    <w:rsid w:val="00396010"/>
    <w:rsid w:val="003972C5"/>
    <w:rsid w:val="003A147E"/>
    <w:rsid w:val="003A3F8E"/>
    <w:rsid w:val="003A44BB"/>
    <w:rsid w:val="003A6C88"/>
    <w:rsid w:val="003A7256"/>
    <w:rsid w:val="003A7258"/>
    <w:rsid w:val="003B2FDC"/>
    <w:rsid w:val="003B31E2"/>
    <w:rsid w:val="003B329C"/>
    <w:rsid w:val="003B4B53"/>
    <w:rsid w:val="003C49B6"/>
    <w:rsid w:val="003C4F2A"/>
    <w:rsid w:val="003C7494"/>
    <w:rsid w:val="003C7658"/>
    <w:rsid w:val="003D12D9"/>
    <w:rsid w:val="003D1450"/>
    <w:rsid w:val="003D3437"/>
    <w:rsid w:val="003D3DE4"/>
    <w:rsid w:val="003D5589"/>
    <w:rsid w:val="003E0A54"/>
    <w:rsid w:val="003E1414"/>
    <w:rsid w:val="003E3420"/>
    <w:rsid w:val="003E3CED"/>
    <w:rsid w:val="003F0FA1"/>
    <w:rsid w:val="003F1D17"/>
    <w:rsid w:val="003F48EC"/>
    <w:rsid w:val="003F5265"/>
    <w:rsid w:val="003F664E"/>
    <w:rsid w:val="003F7B6B"/>
    <w:rsid w:val="00400FDC"/>
    <w:rsid w:val="00401B59"/>
    <w:rsid w:val="004022D5"/>
    <w:rsid w:val="0040328E"/>
    <w:rsid w:val="00403427"/>
    <w:rsid w:val="00404FB0"/>
    <w:rsid w:val="00406B57"/>
    <w:rsid w:val="00407A45"/>
    <w:rsid w:val="00411B0D"/>
    <w:rsid w:val="00415E72"/>
    <w:rsid w:val="004160D0"/>
    <w:rsid w:val="004176BD"/>
    <w:rsid w:val="00420617"/>
    <w:rsid w:val="00420AB7"/>
    <w:rsid w:val="00421337"/>
    <w:rsid w:val="0042278B"/>
    <w:rsid w:val="00422B90"/>
    <w:rsid w:val="00424BE6"/>
    <w:rsid w:val="00426B80"/>
    <w:rsid w:val="00427196"/>
    <w:rsid w:val="00431060"/>
    <w:rsid w:val="00432B57"/>
    <w:rsid w:val="00433313"/>
    <w:rsid w:val="00433CB0"/>
    <w:rsid w:val="00434D16"/>
    <w:rsid w:val="00435A0A"/>
    <w:rsid w:val="00435C50"/>
    <w:rsid w:val="00436883"/>
    <w:rsid w:val="004373B8"/>
    <w:rsid w:val="0043752A"/>
    <w:rsid w:val="0044266D"/>
    <w:rsid w:val="00443DEC"/>
    <w:rsid w:val="00445A62"/>
    <w:rsid w:val="004463FC"/>
    <w:rsid w:val="0045095D"/>
    <w:rsid w:val="0045378A"/>
    <w:rsid w:val="004554C6"/>
    <w:rsid w:val="00457DC0"/>
    <w:rsid w:val="0046230F"/>
    <w:rsid w:val="00462977"/>
    <w:rsid w:val="0046424E"/>
    <w:rsid w:val="004660C6"/>
    <w:rsid w:val="00471041"/>
    <w:rsid w:val="00477F86"/>
    <w:rsid w:val="00480B0E"/>
    <w:rsid w:val="00484A28"/>
    <w:rsid w:val="00485BE1"/>
    <w:rsid w:val="0048768B"/>
    <w:rsid w:val="00491A2C"/>
    <w:rsid w:val="00491C52"/>
    <w:rsid w:val="00493FCC"/>
    <w:rsid w:val="00495F31"/>
    <w:rsid w:val="0049759F"/>
    <w:rsid w:val="004A0929"/>
    <w:rsid w:val="004A09F5"/>
    <w:rsid w:val="004A15B1"/>
    <w:rsid w:val="004A2F1A"/>
    <w:rsid w:val="004A34DA"/>
    <w:rsid w:val="004A433B"/>
    <w:rsid w:val="004A65CC"/>
    <w:rsid w:val="004B192C"/>
    <w:rsid w:val="004B22A0"/>
    <w:rsid w:val="004B4C5E"/>
    <w:rsid w:val="004B71A3"/>
    <w:rsid w:val="004C1631"/>
    <w:rsid w:val="004C406F"/>
    <w:rsid w:val="004C4944"/>
    <w:rsid w:val="004C54A5"/>
    <w:rsid w:val="004C76B9"/>
    <w:rsid w:val="004D1288"/>
    <w:rsid w:val="004D2072"/>
    <w:rsid w:val="004D6828"/>
    <w:rsid w:val="004E134F"/>
    <w:rsid w:val="004E1BD8"/>
    <w:rsid w:val="004E1DEB"/>
    <w:rsid w:val="004E255B"/>
    <w:rsid w:val="004E26D2"/>
    <w:rsid w:val="004E3B1E"/>
    <w:rsid w:val="004E4A2A"/>
    <w:rsid w:val="004E5124"/>
    <w:rsid w:val="004E72B9"/>
    <w:rsid w:val="004F0B92"/>
    <w:rsid w:val="004F0D97"/>
    <w:rsid w:val="004F444D"/>
    <w:rsid w:val="004F515D"/>
    <w:rsid w:val="00500A2F"/>
    <w:rsid w:val="00500F6E"/>
    <w:rsid w:val="00503077"/>
    <w:rsid w:val="00504FD3"/>
    <w:rsid w:val="0050635A"/>
    <w:rsid w:val="005073A7"/>
    <w:rsid w:val="005104AD"/>
    <w:rsid w:val="005129DB"/>
    <w:rsid w:val="00512C21"/>
    <w:rsid w:val="00514315"/>
    <w:rsid w:val="00515DFF"/>
    <w:rsid w:val="00517C5A"/>
    <w:rsid w:val="005227F5"/>
    <w:rsid w:val="0052318F"/>
    <w:rsid w:val="005248D3"/>
    <w:rsid w:val="00526535"/>
    <w:rsid w:val="00531A62"/>
    <w:rsid w:val="0053257B"/>
    <w:rsid w:val="005327F6"/>
    <w:rsid w:val="00534B29"/>
    <w:rsid w:val="00535605"/>
    <w:rsid w:val="0053593E"/>
    <w:rsid w:val="005417F6"/>
    <w:rsid w:val="00542152"/>
    <w:rsid w:val="0054446C"/>
    <w:rsid w:val="00545F4A"/>
    <w:rsid w:val="00546418"/>
    <w:rsid w:val="00546432"/>
    <w:rsid w:val="005475FD"/>
    <w:rsid w:val="005505D5"/>
    <w:rsid w:val="0055146D"/>
    <w:rsid w:val="00551812"/>
    <w:rsid w:val="0055219B"/>
    <w:rsid w:val="00553CCB"/>
    <w:rsid w:val="005542E3"/>
    <w:rsid w:val="00560528"/>
    <w:rsid w:val="005605FD"/>
    <w:rsid w:val="005673EF"/>
    <w:rsid w:val="005675C7"/>
    <w:rsid w:val="00567F58"/>
    <w:rsid w:val="005724D2"/>
    <w:rsid w:val="005727A6"/>
    <w:rsid w:val="00572E3D"/>
    <w:rsid w:val="0057782A"/>
    <w:rsid w:val="00581A19"/>
    <w:rsid w:val="0058200E"/>
    <w:rsid w:val="00584790"/>
    <w:rsid w:val="0058555C"/>
    <w:rsid w:val="00586B5A"/>
    <w:rsid w:val="00587F06"/>
    <w:rsid w:val="0059213C"/>
    <w:rsid w:val="0059222A"/>
    <w:rsid w:val="00595561"/>
    <w:rsid w:val="00596BF5"/>
    <w:rsid w:val="005A099D"/>
    <w:rsid w:val="005A2AA0"/>
    <w:rsid w:val="005A3042"/>
    <w:rsid w:val="005A36A0"/>
    <w:rsid w:val="005A4A10"/>
    <w:rsid w:val="005A4A6F"/>
    <w:rsid w:val="005A6681"/>
    <w:rsid w:val="005A6F7D"/>
    <w:rsid w:val="005B3003"/>
    <w:rsid w:val="005B4A0B"/>
    <w:rsid w:val="005B5592"/>
    <w:rsid w:val="005C04D2"/>
    <w:rsid w:val="005C1734"/>
    <w:rsid w:val="005C6610"/>
    <w:rsid w:val="005C7442"/>
    <w:rsid w:val="005D0C99"/>
    <w:rsid w:val="005D1466"/>
    <w:rsid w:val="005D1BF2"/>
    <w:rsid w:val="005D2028"/>
    <w:rsid w:val="005D20D6"/>
    <w:rsid w:val="005D47E9"/>
    <w:rsid w:val="005D5422"/>
    <w:rsid w:val="005D59F1"/>
    <w:rsid w:val="005D5A8E"/>
    <w:rsid w:val="005D5E14"/>
    <w:rsid w:val="005E1803"/>
    <w:rsid w:val="005E5B76"/>
    <w:rsid w:val="005F0A0B"/>
    <w:rsid w:val="005F14EE"/>
    <w:rsid w:val="005F4F55"/>
    <w:rsid w:val="005F6944"/>
    <w:rsid w:val="005F6DEA"/>
    <w:rsid w:val="006004B8"/>
    <w:rsid w:val="00600DF5"/>
    <w:rsid w:val="00600F1A"/>
    <w:rsid w:val="006010BA"/>
    <w:rsid w:val="0060167B"/>
    <w:rsid w:val="00601A79"/>
    <w:rsid w:val="0060221A"/>
    <w:rsid w:val="00604E6D"/>
    <w:rsid w:val="00605DE0"/>
    <w:rsid w:val="006125C0"/>
    <w:rsid w:val="00614844"/>
    <w:rsid w:val="0062084D"/>
    <w:rsid w:val="006211B1"/>
    <w:rsid w:val="0062143C"/>
    <w:rsid w:val="00621640"/>
    <w:rsid w:val="00621F9A"/>
    <w:rsid w:val="00624E41"/>
    <w:rsid w:val="00627F81"/>
    <w:rsid w:val="0063194B"/>
    <w:rsid w:val="00637DBA"/>
    <w:rsid w:val="00641D60"/>
    <w:rsid w:val="006427B4"/>
    <w:rsid w:val="00642C1F"/>
    <w:rsid w:val="006538CA"/>
    <w:rsid w:val="006552E4"/>
    <w:rsid w:val="00655EB1"/>
    <w:rsid w:val="006561C2"/>
    <w:rsid w:val="00661589"/>
    <w:rsid w:val="006623EB"/>
    <w:rsid w:val="006628A2"/>
    <w:rsid w:val="006649B3"/>
    <w:rsid w:val="00665903"/>
    <w:rsid w:val="006664EC"/>
    <w:rsid w:val="0066664C"/>
    <w:rsid w:val="00666C81"/>
    <w:rsid w:val="00671199"/>
    <w:rsid w:val="00671A6C"/>
    <w:rsid w:val="0067228A"/>
    <w:rsid w:val="0067266A"/>
    <w:rsid w:val="006738BD"/>
    <w:rsid w:val="00673B5F"/>
    <w:rsid w:val="00675DAA"/>
    <w:rsid w:val="006803E1"/>
    <w:rsid w:val="006831FE"/>
    <w:rsid w:val="00686944"/>
    <w:rsid w:val="00687C3B"/>
    <w:rsid w:val="00694C84"/>
    <w:rsid w:val="00696D17"/>
    <w:rsid w:val="00696DBA"/>
    <w:rsid w:val="00697D77"/>
    <w:rsid w:val="006A3C94"/>
    <w:rsid w:val="006A65FB"/>
    <w:rsid w:val="006B1B4A"/>
    <w:rsid w:val="006B748C"/>
    <w:rsid w:val="006B7BDA"/>
    <w:rsid w:val="006C0E0A"/>
    <w:rsid w:val="006C339A"/>
    <w:rsid w:val="006C33E3"/>
    <w:rsid w:val="006C6138"/>
    <w:rsid w:val="006C766B"/>
    <w:rsid w:val="006C7B9D"/>
    <w:rsid w:val="006D13E1"/>
    <w:rsid w:val="006D205D"/>
    <w:rsid w:val="006D272F"/>
    <w:rsid w:val="006D52A6"/>
    <w:rsid w:val="006D6119"/>
    <w:rsid w:val="006D627B"/>
    <w:rsid w:val="006E1268"/>
    <w:rsid w:val="006E1812"/>
    <w:rsid w:val="006E1CB9"/>
    <w:rsid w:val="006E3134"/>
    <w:rsid w:val="006E4943"/>
    <w:rsid w:val="006E5714"/>
    <w:rsid w:val="006E6260"/>
    <w:rsid w:val="006F1ECB"/>
    <w:rsid w:val="006F2194"/>
    <w:rsid w:val="006F24E5"/>
    <w:rsid w:val="006F2703"/>
    <w:rsid w:val="006F29A9"/>
    <w:rsid w:val="006F4787"/>
    <w:rsid w:val="006F5049"/>
    <w:rsid w:val="006F5964"/>
    <w:rsid w:val="006F5CBD"/>
    <w:rsid w:val="0070178D"/>
    <w:rsid w:val="00703792"/>
    <w:rsid w:val="0071124E"/>
    <w:rsid w:val="0071259B"/>
    <w:rsid w:val="007129EB"/>
    <w:rsid w:val="00712A56"/>
    <w:rsid w:val="00712B82"/>
    <w:rsid w:val="00713A9C"/>
    <w:rsid w:val="00715A1C"/>
    <w:rsid w:val="00722BBD"/>
    <w:rsid w:val="00722D90"/>
    <w:rsid w:val="0072328A"/>
    <w:rsid w:val="007234A3"/>
    <w:rsid w:val="00724012"/>
    <w:rsid w:val="007313F3"/>
    <w:rsid w:val="00731C1C"/>
    <w:rsid w:val="007359C2"/>
    <w:rsid w:val="00735E18"/>
    <w:rsid w:val="00735F12"/>
    <w:rsid w:val="007378E7"/>
    <w:rsid w:val="00740464"/>
    <w:rsid w:val="00742F83"/>
    <w:rsid w:val="00742F8D"/>
    <w:rsid w:val="007458CD"/>
    <w:rsid w:val="0074776C"/>
    <w:rsid w:val="007508CD"/>
    <w:rsid w:val="00753D3D"/>
    <w:rsid w:val="0075788C"/>
    <w:rsid w:val="00761203"/>
    <w:rsid w:val="007620AF"/>
    <w:rsid w:val="0076246C"/>
    <w:rsid w:val="00767BF5"/>
    <w:rsid w:val="00767F69"/>
    <w:rsid w:val="00771562"/>
    <w:rsid w:val="007719BF"/>
    <w:rsid w:val="00774B30"/>
    <w:rsid w:val="0077687B"/>
    <w:rsid w:val="00776F7E"/>
    <w:rsid w:val="00777B41"/>
    <w:rsid w:val="00783A53"/>
    <w:rsid w:val="00784F4F"/>
    <w:rsid w:val="00786980"/>
    <w:rsid w:val="007923E6"/>
    <w:rsid w:val="007931FD"/>
    <w:rsid w:val="007A1195"/>
    <w:rsid w:val="007A1454"/>
    <w:rsid w:val="007A3079"/>
    <w:rsid w:val="007A3643"/>
    <w:rsid w:val="007A37CD"/>
    <w:rsid w:val="007A3A5D"/>
    <w:rsid w:val="007A4FD1"/>
    <w:rsid w:val="007A5184"/>
    <w:rsid w:val="007A652F"/>
    <w:rsid w:val="007A71B0"/>
    <w:rsid w:val="007A7365"/>
    <w:rsid w:val="007B1DBB"/>
    <w:rsid w:val="007B311E"/>
    <w:rsid w:val="007B3B92"/>
    <w:rsid w:val="007B4CAB"/>
    <w:rsid w:val="007B5A7E"/>
    <w:rsid w:val="007B680B"/>
    <w:rsid w:val="007B6F9A"/>
    <w:rsid w:val="007B76C3"/>
    <w:rsid w:val="007B7EF5"/>
    <w:rsid w:val="007C10FE"/>
    <w:rsid w:val="007C1188"/>
    <w:rsid w:val="007C171E"/>
    <w:rsid w:val="007C4C36"/>
    <w:rsid w:val="007C5723"/>
    <w:rsid w:val="007D4CEC"/>
    <w:rsid w:val="007E063C"/>
    <w:rsid w:val="007E0893"/>
    <w:rsid w:val="007E0B43"/>
    <w:rsid w:val="007E0F0D"/>
    <w:rsid w:val="007E2079"/>
    <w:rsid w:val="007E4C1A"/>
    <w:rsid w:val="007E644A"/>
    <w:rsid w:val="007E68C7"/>
    <w:rsid w:val="007E75A3"/>
    <w:rsid w:val="007F2162"/>
    <w:rsid w:val="007F2C9D"/>
    <w:rsid w:val="007F2ED7"/>
    <w:rsid w:val="007F6DE9"/>
    <w:rsid w:val="007F6E4C"/>
    <w:rsid w:val="0080153C"/>
    <w:rsid w:val="00803FB9"/>
    <w:rsid w:val="00806108"/>
    <w:rsid w:val="00806C15"/>
    <w:rsid w:val="00807612"/>
    <w:rsid w:val="00807960"/>
    <w:rsid w:val="00810A56"/>
    <w:rsid w:val="00811204"/>
    <w:rsid w:val="00812B5B"/>
    <w:rsid w:val="008165B4"/>
    <w:rsid w:val="0081748F"/>
    <w:rsid w:val="00821385"/>
    <w:rsid w:val="008239E3"/>
    <w:rsid w:val="00826340"/>
    <w:rsid w:val="008263E0"/>
    <w:rsid w:val="00826C09"/>
    <w:rsid w:val="00831104"/>
    <w:rsid w:val="00831E16"/>
    <w:rsid w:val="00834169"/>
    <w:rsid w:val="00834C98"/>
    <w:rsid w:val="00834E50"/>
    <w:rsid w:val="008353BD"/>
    <w:rsid w:val="00835C9F"/>
    <w:rsid w:val="0083633B"/>
    <w:rsid w:val="008376BA"/>
    <w:rsid w:val="00841107"/>
    <w:rsid w:val="00842DFB"/>
    <w:rsid w:val="0084430B"/>
    <w:rsid w:val="00844CB2"/>
    <w:rsid w:val="008463AC"/>
    <w:rsid w:val="00847538"/>
    <w:rsid w:val="00850135"/>
    <w:rsid w:val="00850B23"/>
    <w:rsid w:val="00850C23"/>
    <w:rsid w:val="00852260"/>
    <w:rsid w:val="00852514"/>
    <w:rsid w:val="0085400B"/>
    <w:rsid w:val="00854E92"/>
    <w:rsid w:val="00855B6F"/>
    <w:rsid w:val="00856BA9"/>
    <w:rsid w:val="00861262"/>
    <w:rsid w:val="0086385D"/>
    <w:rsid w:val="00864340"/>
    <w:rsid w:val="0086471C"/>
    <w:rsid w:val="00866159"/>
    <w:rsid w:val="00867256"/>
    <w:rsid w:val="00867B36"/>
    <w:rsid w:val="00870356"/>
    <w:rsid w:val="008723FA"/>
    <w:rsid w:val="00873954"/>
    <w:rsid w:val="00873C1D"/>
    <w:rsid w:val="00874EAB"/>
    <w:rsid w:val="00881F7B"/>
    <w:rsid w:val="00882C64"/>
    <w:rsid w:val="00883FDC"/>
    <w:rsid w:val="0088555E"/>
    <w:rsid w:val="00885CD7"/>
    <w:rsid w:val="00887D33"/>
    <w:rsid w:val="008909DD"/>
    <w:rsid w:val="00891832"/>
    <w:rsid w:val="0089203F"/>
    <w:rsid w:val="0089413F"/>
    <w:rsid w:val="0089757A"/>
    <w:rsid w:val="008A0829"/>
    <w:rsid w:val="008A0D7E"/>
    <w:rsid w:val="008A2ECB"/>
    <w:rsid w:val="008A2F6C"/>
    <w:rsid w:val="008A4537"/>
    <w:rsid w:val="008A4CD5"/>
    <w:rsid w:val="008A7812"/>
    <w:rsid w:val="008A7A00"/>
    <w:rsid w:val="008B0E9B"/>
    <w:rsid w:val="008B4374"/>
    <w:rsid w:val="008C2B45"/>
    <w:rsid w:val="008C3DD5"/>
    <w:rsid w:val="008C401A"/>
    <w:rsid w:val="008C4460"/>
    <w:rsid w:val="008C4F98"/>
    <w:rsid w:val="008C58F5"/>
    <w:rsid w:val="008C789D"/>
    <w:rsid w:val="008C7E48"/>
    <w:rsid w:val="008D17E2"/>
    <w:rsid w:val="008D340F"/>
    <w:rsid w:val="008D54CF"/>
    <w:rsid w:val="008E447A"/>
    <w:rsid w:val="008E4E94"/>
    <w:rsid w:val="008E63CC"/>
    <w:rsid w:val="008E7385"/>
    <w:rsid w:val="008F0DA4"/>
    <w:rsid w:val="008F3692"/>
    <w:rsid w:val="008F44FF"/>
    <w:rsid w:val="008F4A24"/>
    <w:rsid w:val="008F52D0"/>
    <w:rsid w:val="008F613F"/>
    <w:rsid w:val="008F6C6B"/>
    <w:rsid w:val="00900B4E"/>
    <w:rsid w:val="009031CA"/>
    <w:rsid w:val="0090711B"/>
    <w:rsid w:val="0091234C"/>
    <w:rsid w:val="00913A0F"/>
    <w:rsid w:val="0092027E"/>
    <w:rsid w:val="009221A3"/>
    <w:rsid w:val="00922BBB"/>
    <w:rsid w:val="00922C10"/>
    <w:rsid w:val="00923C0A"/>
    <w:rsid w:val="009245FD"/>
    <w:rsid w:val="0092502B"/>
    <w:rsid w:val="0092521B"/>
    <w:rsid w:val="009252BE"/>
    <w:rsid w:val="0092742A"/>
    <w:rsid w:val="00931046"/>
    <w:rsid w:val="009321E5"/>
    <w:rsid w:val="00934877"/>
    <w:rsid w:val="009354DF"/>
    <w:rsid w:val="0094089E"/>
    <w:rsid w:val="00941A36"/>
    <w:rsid w:val="0094451D"/>
    <w:rsid w:val="00944D26"/>
    <w:rsid w:val="00946B14"/>
    <w:rsid w:val="0095257D"/>
    <w:rsid w:val="0095291C"/>
    <w:rsid w:val="00953B6D"/>
    <w:rsid w:val="00955869"/>
    <w:rsid w:val="00955FB3"/>
    <w:rsid w:val="009609E4"/>
    <w:rsid w:val="00960B29"/>
    <w:rsid w:val="009610B6"/>
    <w:rsid w:val="00961DC9"/>
    <w:rsid w:val="0096328B"/>
    <w:rsid w:val="00964398"/>
    <w:rsid w:val="009664C2"/>
    <w:rsid w:val="0096682D"/>
    <w:rsid w:val="00966CFC"/>
    <w:rsid w:val="009671D6"/>
    <w:rsid w:val="0097250E"/>
    <w:rsid w:val="0097578D"/>
    <w:rsid w:val="00976554"/>
    <w:rsid w:val="00981349"/>
    <w:rsid w:val="0098138F"/>
    <w:rsid w:val="00983160"/>
    <w:rsid w:val="00986001"/>
    <w:rsid w:val="00986980"/>
    <w:rsid w:val="009903F7"/>
    <w:rsid w:val="00994515"/>
    <w:rsid w:val="00997049"/>
    <w:rsid w:val="009A2A32"/>
    <w:rsid w:val="009A3BE8"/>
    <w:rsid w:val="009A447E"/>
    <w:rsid w:val="009A47FD"/>
    <w:rsid w:val="009A5E80"/>
    <w:rsid w:val="009B0855"/>
    <w:rsid w:val="009C01B7"/>
    <w:rsid w:val="009C0EEE"/>
    <w:rsid w:val="009C1B3E"/>
    <w:rsid w:val="009C374C"/>
    <w:rsid w:val="009C44D9"/>
    <w:rsid w:val="009C5BD0"/>
    <w:rsid w:val="009C5D6C"/>
    <w:rsid w:val="009C62D7"/>
    <w:rsid w:val="009C6CE2"/>
    <w:rsid w:val="009C7A13"/>
    <w:rsid w:val="009C7DED"/>
    <w:rsid w:val="009D0DC0"/>
    <w:rsid w:val="009D0EE7"/>
    <w:rsid w:val="009D0F83"/>
    <w:rsid w:val="009D1E42"/>
    <w:rsid w:val="009D33AE"/>
    <w:rsid w:val="009D3EA7"/>
    <w:rsid w:val="009D5FD5"/>
    <w:rsid w:val="009D7AE0"/>
    <w:rsid w:val="009E4079"/>
    <w:rsid w:val="009E5A7D"/>
    <w:rsid w:val="009E60FE"/>
    <w:rsid w:val="009E76CE"/>
    <w:rsid w:val="009F0CCC"/>
    <w:rsid w:val="009F3D0E"/>
    <w:rsid w:val="009F3F34"/>
    <w:rsid w:val="009F4136"/>
    <w:rsid w:val="009F51B4"/>
    <w:rsid w:val="009F5F97"/>
    <w:rsid w:val="00A01919"/>
    <w:rsid w:val="00A0515E"/>
    <w:rsid w:val="00A05AE3"/>
    <w:rsid w:val="00A06EE3"/>
    <w:rsid w:val="00A11185"/>
    <w:rsid w:val="00A156C3"/>
    <w:rsid w:val="00A15EAC"/>
    <w:rsid w:val="00A16F8E"/>
    <w:rsid w:val="00A205CF"/>
    <w:rsid w:val="00A21961"/>
    <w:rsid w:val="00A237F8"/>
    <w:rsid w:val="00A24312"/>
    <w:rsid w:val="00A24F4C"/>
    <w:rsid w:val="00A27472"/>
    <w:rsid w:val="00A311DC"/>
    <w:rsid w:val="00A36302"/>
    <w:rsid w:val="00A400DA"/>
    <w:rsid w:val="00A4010E"/>
    <w:rsid w:val="00A40381"/>
    <w:rsid w:val="00A411D6"/>
    <w:rsid w:val="00A424BD"/>
    <w:rsid w:val="00A438E4"/>
    <w:rsid w:val="00A44BFA"/>
    <w:rsid w:val="00A46268"/>
    <w:rsid w:val="00A46DAE"/>
    <w:rsid w:val="00A50A38"/>
    <w:rsid w:val="00A51E2D"/>
    <w:rsid w:val="00A5243D"/>
    <w:rsid w:val="00A52943"/>
    <w:rsid w:val="00A545F5"/>
    <w:rsid w:val="00A5632C"/>
    <w:rsid w:val="00A57783"/>
    <w:rsid w:val="00A5783B"/>
    <w:rsid w:val="00A57BBF"/>
    <w:rsid w:val="00A57DF5"/>
    <w:rsid w:val="00A603C4"/>
    <w:rsid w:val="00A60F9C"/>
    <w:rsid w:val="00A63B90"/>
    <w:rsid w:val="00A64BC9"/>
    <w:rsid w:val="00A675F4"/>
    <w:rsid w:val="00A7078F"/>
    <w:rsid w:val="00A72901"/>
    <w:rsid w:val="00A72A80"/>
    <w:rsid w:val="00A7602B"/>
    <w:rsid w:val="00A7676A"/>
    <w:rsid w:val="00A77920"/>
    <w:rsid w:val="00A77A83"/>
    <w:rsid w:val="00A80E72"/>
    <w:rsid w:val="00A81612"/>
    <w:rsid w:val="00A81EC9"/>
    <w:rsid w:val="00A82667"/>
    <w:rsid w:val="00A82FD0"/>
    <w:rsid w:val="00A861DB"/>
    <w:rsid w:val="00A86CCC"/>
    <w:rsid w:val="00A91E7A"/>
    <w:rsid w:val="00A927C1"/>
    <w:rsid w:val="00A92F23"/>
    <w:rsid w:val="00A956E4"/>
    <w:rsid w:val="00A96580"/>
    <w:rsid w:val="00A9702E"/>
    <w:rsid w:val="00A973B2"/>
    <w:rsid w:val="00A974A1"/>
    <w:rsid w:val="00AA4FA7"/>
    <w:rsid w:val="00AA70A4"/>
    <w:rsid w:val="00AB193B"/>
    <w:rsid w:val="00AB3ADC"/>
    <w:rsid w:val="00AB3B4A"/>
    <w:rsid w:val="00AB4613"/>
    <w:rsid w:val="00AB5368"/>
    <w:rsid w:val="00AB5ADD"/>
    <w:rsid w:val="00AB5B6E"/>
    <w:rsid w:val="00AB622F"/>
    <w:rsid w:val="00AC0090"/>
    <w:rsid w:val="00AC0617"/>
    <w:rsid w:val="00AC138E"/>
    <w:rsid w:val="00AC6BE2"/>
    <w:rsid w:val="00AC7C09"/>
    <w:rsid w:val="00AC7FE0"/>
    <w:rsid w:val="00AD085C"/>
    <w:rsid w:val="00AD43AA"/>
    <w:rsid w:val="00AD4572"/>
    <w:rsid w:val="00AD4F7E"/>
    <w:rsid w:val="00AD6556"/>
    <w:rsid w:val="00AE05C1"/>
    <w:rsid w:val="00AE31D9"/>
    <w:rsid w:val="00AE3874"/>
    <w:rsid w:val="00AE3D67"/>
    <w:rsid w:val="00AF05CA"/>
    <w:rsid w:val="00AF0B0A"/>
    <w:rsid w:val="00AF15AC"/>
    <w:rsid w:val="00AF18B1"/>
    <w:rsid w:val="00AF2AEB"/>
    <w:rsid w:val="00AF4252"/>
    <w:rsid w:val="00AF4DEA"/>
    <w:rsid w:val="00B02E74"/>
    <w:rsid w:val="00B05AFC"/>
    <w:rsid w:val="00B06F05"/>
    <w:rsid w:val="00B13110"/>
    <w:rsid w:val="00B143A2"/>
    <w:rsid w:val="00B143F2"/>
    <w:rsid w:val="00B14901"/>
    <w:rsid w:val="00B149FC"/>
    <w:rsid w:val="00B163A3"/>
    <w:rsid w:val="00B21B39"/>
    <w:rsid w:val="00B22CA9"/>
    <w:rsid w:val="00B23822"/>
    <w:rsid w:val="00B25822"/>
    <w:rsid w:val="00B25B6D"/>
    <w:rsid w:val="00B30099"/>
    <w:rsid w:val="00B3020B"/>
    <w:rsid w:val="00B32584"/>
    <w:rsid w:val="00B34EB9"/>
    <w:rsid w:val="00B35ADD"/>
    <w:rsid w:val="00B35AF9"/>
    <w:rsid w:val="00B37023"/>
    <w:rsid w:val="00B3720B"/>
    <w:rsid w:val="00B40264"/>
    <w:rsid w:val="00B447B4"/>
    <w:rsid w:val="00B46874"/>
    <w:rsid w:val="00B47583"/>
    <w:rsid w:val="00B5287A"/>
    <w:rsid w:val="00B5354C"/>
    <w:rsid w:val="00B53D43"/>
    <w:rsid w:val="00B53E9B"/>
    <w:rsid w:val="00B540A1"/>
    <w:rsid w:val="00B574B0"/>
    <w:rsid w:val="00B60820"/>
    <w:rsid w:val="00B60E4B"/>
    <w:rsid w:val="00B62255"/>
    <w:rsid w:val="00B633B3"/>
    <w:rsid w:val="00B6665A"/>
    <w:rsid w:val="00B66840"/>
    <w:rsid w:val="00B71927"/>
    <w:rsid w:val="00B719E4"/>
    <w:rsid w:val="00B73280"/>
    <w:rsid w:val="00B76C47"/>
    <w:rsid w:val="00B7719C"/>
    <w:rsid w:val="00B77832"/>
    <w:rsid w:val="00B81505"/>
    <w:rsid w:val="00B82776"/>
    <w:rsid w:val="00B834C1"/>
    <w:rsid w:val="00B84B91"/>
    <w:rsid w:val="00B853FC"/>
    <w:rsid w:val="00B8598C"/>
    <w:rsid w:val="00B86D9D"/>
    <w:rsid w:val="00B86FFF"/>
    <w:rsid w:val="00B91CBD"/>
    <w:rsid w:val="00B92924"/>
    <w:rsid w:val="00B93D00"/>
    <w:rsid w:val="00B95F24"/>
    <w:rsid w:val="00B97C43"/>
    <w:rsid w:val="00BA07AF"/>
    <w:rsid w:val="00BA49C1"/>
    <w:rsid w:val="00BA4D67"/>
    <w:rsid w:val="00BA4E95"/>
    <w:rsid w:val="00BA6429"/>
    <w:rsid w:val="00BA6BD2"/>
    <w:rsid w:val="00BA7EC9"/>
    <w:rsid w:val="00BB2012"/>
    <w:rsid w:val="00BB2995"/>
    <w:rsid w:val="00BB2FA6"/>
    <w:rsid w:val="00BB3CB0"/>
    <w:rsid w:val="00BB462F"/>
    <w:rsid w:val="00BC2112"/>
    <w:rsid w:val="00BC2E75"/>
    <w:rsid w:val="00BC6974"/>
    <w:rsid w:val="00BD1842"/>
    <w:rsid w:val="00BD4093"/>
    <w:rsid w:val="00BD66AE"/>
    <w:rsid w:val="00BD6BE0"/>
    <w:rsid w:val="00BD7AB9"/>
    <w:rsid w:val="00BE0209"/>
    <w:rsid w:val="00BE0EC8"/>
    <w:rsid w:val="00BE1DEF"/>
    <w:rsid w:val="00BE46DE"/>
    <w:rsid w:val="00BE52DA"/>
    <w:rsid w:val="00BE653E"/>
    <w:rsid w:val="00BE6F09"/>
    <w:rsid w:val="00BF0038"/>
    <w:rsid w:val="00BF055F"/>
    <w:rsid w:val="00BF064F"/>
    <w:rsid w:val="00BF23A8"/>
    <w:rsid w:val="00BF4ABB"/>
    <w:rsid w:val="00BF4C52"/>
    <w:rsid w:val="00BF4E68"/>
    <w:rsid w:val="00BF5DFD"/>
    <w:rsid w:val="00BF6F01"/>
    <w:rsid w:val="00BF7623"/>
    <w:rsid w:val="00BF76FA"/>
    <w:rsid w:val="00C0088E"/>
    <w:rsid w:val="00C0107F"/>
    <w:rsid w:val="00C017FB"/>
    <w:rsid w:val="00C02BC5"/>
    <w:rsid w:val="00C032CC"/>
    <w:rsid w:val="00C033E5"/>
    <w:rsid w:val="00C035E1"/>
    <w:rsid w:val="00C04AFF"/>
    <w:rsid w:val="00C07B18"/>
    <w:rsid w:val="00C10D40"/>
    <w:rsid w:val="00C20CA3"/>
    <w:rsid w:val="00C20DA3"/>
    <w:rsid w:val="00C20EB5"/>
    <w:rsid w:val="00C20FEC"/>
    <w:rsid w:val="00C2162C"/>
    <w:rsid w:val="00C21FBF"/>
    <w:rsid w:val="00C225A1"/>
    <w:rsid w:val="00C22A31"/>
    <w:rsid w:val="00C312AE"/>
    <w:rsid w:val="00C31E77"/>
    <w:rsid w:val="00C326D2"/>
    <w:rsid w:val="00C330CF"/>
    <w:rsid w:val="00C3521A"/>
    <w:rsid w:val="00C3629F"/>
    <w:rsid w:val="00C37788"/>
    <w:rsid w:val="00C416C1"/>
    <w:rsid w:val="00C41BF7"/>
    <w:rsid w:val="00C429EB"/>
    <w:rsid w:val="00C44A37"/>
    <w:rsid w:val="00C51E24"/>
    <w:rsid w:val="00C54136"/>
    <w:rsid w:val="00C55A8F"/>
    <w:rsid w:val="00C605DD"/>
    <w:rsid w:val="00C606F9"/>
    <w:rsid w:val="00C631A7"/>
    <w:rsid w:val="00C6432F"/>
    <w:rsid w:val="00C644B4"/>
    <w:rsid w:val="00C65E72"/>
    <w:rsid w:val="00C67AD8"/>
    <w:rsid w:val="00C67EC4"/>
    <w:rsid w:val="00C719A4"/>
    <w:rsid w:val="00C71AE7"/>
    <w:rsid w:val="00C724AC"/>
    <w:rsid w:val="00C7431D"/>
    <w:rsid w:val="00C757BA"/>
    <w:rsid w:val="00C7718A"/>
    <w:rsid w:val="00C773CA"/>
    <w:rsid w:val="00C82BF2"/>
    <w:rsid w:val="00C836C5"/>
    <w:rsid w:val="00C86B5E"/>
    <w:rsid w:val="00C86B7E"/>
    <w:rsid w:val="00C8701E"/>
    <w:rsid w:val="00C917DC"/>
    <w:rsid w:val="00C93932"/>
    <w:rsid w:val="00C94BBA"/>
    <w:rsid w:val="00C94D2C"/>
    <w:rsid w:val="00C955B5"/>
    <w:rsid w:val="00C9661B"/>
    <w:rsid w:val="00C96CA8"/>
    <w:rsid w:val="00CA34A1"/>
    <w:rsid w:val="00CA3640"/>
    <w:rsid w:val="00CA611C"/>
    <w:rsid w:val="00CA6BB2"/>
    <w:rsid w:val="00CA77C4"/>
    <w:rsid w:val="00CB04BE"/>
    <w:rsid w:val="00CB56D2"/>
    <w:rsid w:val="00CB57FE"/>
    <w:rsid w:val="00CB670C"/>
    <w:rsid w:val="00CC7791"/>
    <w:rsid w:val="00CD1290"/>
    <w:rsid w:val="00CD21CC"/>
    <w:rsid w:val="00CD4427"/>
    <w:rsid w:val="00CD6A99"/>
    <w:rsid w:val="00CD72CD"/>
    <w:rsid w:val="00CE1166"/>
    <w:rsid w:val="00CE3805"/>
    <w:rsid w:val="00CF1126"/>
    <w:rsid w:val="00CF1696"/>
    <w:rsid w:val="00CF387E"/>
    <w:rsid w:val="00CF3FE8"/>
    <w:rsid w:val="00CF415F"/>
    <w:rsid w:val="00CF4AE1"/>
    <w:rsid w:val="00CF58E0"/>
    <w:rsid w:val="00CF5DD5"/>
    <w:rsid w:val="00CF65C4"/>
    <w:rsid w:val="00CF6C8A"/>
    <w:rsid w:val="00D06CDB"/>
    <w:rsid w:val="00D076EE"/>
    <w:rsid w:val="00D1021D"/>
    <w:rsid w:val="00D12A8A"/>
    <w:rsid w:val="00D14AFC"/>
    <w:rsid w:val="00D14CDB"/>
    <w:rsid w:val="00D203D8"/>
    <w:rsid w:val="00D2536B"/>
    <w:rsid w:val="00D32502"/>
    <w:rsid w:val="00D33917"/>
    <w:rsid w:val="00D424C3"/>
    <w:rsid w:val="00D428C4"/>
    <w:rsid w:val="00D43D41"/>
    <w:rsid w:val="00D447D9"/>
    <w:rsid w:val="00D4517E"/>
    <w:rsid w:val="00D50B6D"/>
    <w:rsid w:val="00D52117"/>
    <w:rsid w:val="00D525D6"/>
    <w:rsid w:val="00D528E8"/>
    <w:rsid w:val="00D54812"/>
    <w:rsid w:val="00D5547C"/>
    <w:rsid w:val="00D55705"/>
    <w:rsid w:val="00D5667F"/>
    <w:rsid w:val="00D61DF8"/>
    <w:rsid w:val="00D62DC3"/>
    <w:rsid w:val="00D6385D"/>
    <w:rsid w:val="00D65901"/>
    <w:rsid w:val="00D6654E"/>
    <w:rsid w:val="00D6690A"/>
    <w:rsid w:val="00D7384A"/>
    <w:rsid w:val="00D7542F"/>
    <w:rsid w:val="00D7613B"/>
    <w:rsid w:val="00D77147"/>
    <w:rsid w:val="00D8172B"/>
    <w:rsid w:val="00D81C9C"/>
    <w:rsid w:val="00D82B96"/>
    <w:rsid w:val="00D84157"/>
    <w:rsid w:val="00D86A1C"/>
    <w:rsid w:val="00D877C9"/>
    <w:rsid w:val="00D91499"/>
    <w:rsid w:val="00D91876"/>
    <w:rsid w:val="00D91A7A"/>
    <w:rsid w:val="00D92652"/>
    <w:rsid w:val="00D92C86"/>
    <w:rsid w:val="00D93BB8"/>
    <w:rsid w:val="00D94746"/>
    <w:rsid w:val="00D9613C"/>
    <w:rsid w:val="00DA189F"/>
    <w:rsid w:val="00DA19F0"/>
    <w:rsid w:val="00DA1C21"/>
    <w:rsid w:val="00DA2627"/>
    <w:rsid w:val="00DA45E2"/>
    <w:rsid w:val="00DA5516"/>
    <w:rsid w:val="00DA78F3"/>
    <w:rsid w:val="00DB0DD2"/>
    <w:rsid w:val="00DB2C1C"/>
    <w:rsid w:val="00DB3ED2"/>
    <w:rsid w:val="00DB4EAB"/>
    <w:rsid w:val="00DC6B77"/>
    <w:rsid w:val="00DC7EBC"/>
    <w:rsid w:val="00DD0557"/>
    <w:rsid w:val="00DD2690"/>
    <w:rsid w:val="00DD5834"/>
    <w:rsid w:val="00DD5E26"/>
    <w:rsid w:val="00DD5EF0"/>
    <w:rsid w:val="00DE122D"/>
    <w:rsid w:val="00DE12C2"/>
    <w:rsid w:val="00DE2918"/>
    <w:rsid w:val="00DE2976"/>
    <w:rsid w:val="00DE2B1D"/>
    <w:rsid w:val="00DE491E"/>
    <w:rsid w:val="00DE519E"/>
    <w:rsid w:val="00DE6A04"/>
    <w:rsid w:val="00DE7020"/>
    <w:rsid w:val="00DE7B10"/>
    <w:rsid w:val="00DF0328"/>
    <w:rsid w:val="00DF2D92"/>
    <w:rsid w:val="00DF45CE"/>
    <w:rsid w:val="00DF4BEC"/>
    <w:rsid w:val="00E008FB"/>
    <w:rsid w:val="00E03BDF"/>
    <w:rsid w:val="00E03F37"/>
    <w:rsid w:val="00E0480E"/>
    <w:rsid w:val="00E04DE7"/>
    <w:rsid w:val="00E05780"/>
    <w:rsid w:val="00E05DB3"/>
    <w:rsid w:val="00E06F60"/>
    <w:rsid w:val="00E10B92"/>
    <w:rsid w:val="00E10D4F"/>
    <w:rsid w:val="00E13046"/>
    <w:rsid w:val="00E16FC6"/>
    <w:rsid w:val="00E21D58"/>
    <w:rsid w:val="00E22300"/>
    <w:rsid w:val="00E22A96"/>
    <w:rsid w:val="00E24A04"/>
    <w:rsid w:val="00E26313"/>
    <w:rsid w:val="00E26609"/>
    <w:rsid w:val="00E266A0"/>
    <w:rsid w:val="00E27CE1"/>
    <w:rsid w:val="00E27D4B"/>
    <w:rsid w:val="00E30D59"/>
    <w:rsid w:val="00E30FBA"/>
    <w:rsid w:val="00E35540"/>
    <w:rsid w:val="00E41464"/>
    <w:rsid w:val="00E426B8"/>
    <w:rsid w:val="00E42ADF"/>
    <w:rsid w:val="00E434D3"/>
    <w:rsid w:val="00E4715A"/>
    <w:rsid w:val="00E50F54"/>
    <w:rsid w:val="00E5402D"/>
    <w:rsid w:val="00E552D5"/>
    <w:rsid w:val="00E5560E"/>
    <w:rsid w:val="00E55688"/>
    <w:rsid w:val="00E619F1"/>
    <w:rsid w:val="00E6379A"/>
    <w:rsid w:val="00E65542"/>
    <w:rsid w:val="00E6567A"/>
    <w:rsid w:val="00E656AF"/>
    <w:rsid w:val="00E72B82"/>
    <w:rsid w:val="00E72B95"/>
    <w:rsid w:val="00E7476F"/>
    <w:rsid w:val="00E74915"/>
    <w:rsid w:val="00E75E1C"/>
    <w:rsid w:val="00E76EF2"/>
    <w:rsid w:val="00E86F23"/>
    <w:rsid w:val="00E873CB"/>
    <w:rsid w:val="00E93728"/>
    <w:rsid w:val="00E95B52"/>
    <w:rsid w:val="00E96978"/>
    <w:rsid w:val="00E96F03"/>
    <w:rsid w:val="00E97784"/>
    <w:rsid w:val="00E977EC"/>
    <w:rsid w:val="00E97DD7"/>
    <w:rsid w:val="00EA10C9"/>
    <w:rsid w:val="00EA2012"/>
    <w:rsid w:val="00EA3DAA"/>
    <w:rsid w:val="00EA3E3E"/>
    <w:rsid w:val="00EA57F9"/>
    <w:rsid w:val="00EA6095"/>
    <w:rsid w:val="00EA6FA0"/>
    <w:rsid w:val="00EB0285"/>
    <w:rsid w:val="00EB05CD"/>
    <w:rsid w:val="00EB29A3"/>
    <w:rsid w:val="00EB769D"/>
    <w:rsid w:val="00EC03EE"/>
    <w:rsid w:val="00EC28A3"/>
    <w:rsid w:val="00EC2959"/>
    <w:rsid w:val="00EC439D"/>
    <w:rsid w:val="00EC639F"/>
    <w:rsid w:val="00EC6BD5"/>
    <w:rsid w:val="00EC7BE8"/>
    <w:rsid w:val="00EC7F13"/>
    <w:rsid w:val="00ED445C"/>
    <w:rsid w:val="00ED520A"/>
    <w:rsid w:val="00ED60A9"/>
    <w:rsid w:val="00ED6A1F"/>
    <w:rsid w:val="00EE1767"/>
    <w:rsid w:val="00EE26CA"/>
    <w:rsid w:val="00EE2AB2"/>
    <w:rsid w:val="00EE2E4B"/>
    <w:rsid w:val="00EE4544"/>
    <w:rsid w:val="00EE46B4"/>
    <w:rsid w:val="00EE5855"/>
    <w:rsid w:val="00EE7031"/>
    <w:rsid w:val="00EF150D"/>
    <w:rsid w:val="00EF1E80"/>
    <w:rsid w:val="00EF3E61"/>
    <w:rsid w:val="00EF5393"/>
    <w:rsid w:val="00EF57F0"/>
    <w:rsid w:val="00EF5C4F"/>
    <w:rsid w:val="00EF62C6"/>
    <w:rsid w:val="00EF6C88"/>
    <w:rsid w:val="00EF75FA"/>
    <w:rsid w:val="00EF76EB"/>
    <w:rsid w:val="00F0171B"/>
    <w:rsid w:val="00F023C8"/>
    <w:rsid w:val="00F03CAB"/>
    <w:rsid w:val="00F07D3E"/>
    <w:rsid w:val="00F07FAF"/>
    <w:rsid w:val="00F1140B"/>
    <w:rsid w:val="00F11A45"/>
    <w:rsid w:val="00F1375D"/>
    <w:rsid w:val="00F13DAD"/>
    <w:rsid w:val="00F15B20"/>
    <w:rsid w:val="00F174F2"/>
    <w:rsid w:val="00F17C81"/>
    <w:rsid w:val="00F21497"/>
    <w:rsid w:val="00F22700"/>
    <w:rsid w:val="00F23FC4"/>
    <w:rsid w:val="00F3153D"/>
    <w:rsid w:val="00F3320A"/>
    <w:rsid w:val="00F342D5"/>
    <w:rsid w:val="00F4013F"/>
    <w:rsid w:val="00F41780"/>
    <w:rsid w:val="00F4343D"/>
    <w:rsid w:val="00F43D4D"/>
    <w:rsid w:val="00F456CE"/>
    <w:rsid w:val="00F45708"/>
    <w:rsid w:val="00F46AA4"/>
    <w:rsid w:val="00F4795F"/>
    <w:rsid w:val="00F5018D"/>
    <w:rsid w:val="00F5067F"/>
    <w:rsid w:val="00F5221F"/>
    <w:rsid w:val="00F5247F"/>
    <w:rsid w:val="00F52C44"/>
    <w:rsid w:val="00F53FB3"/>
    <w:rsid w:val="00F563B4"/>
    <w:rsid w:val="00F60561"/>
    <w:rsid w:val="00F6086F"/>
    <w:rsid w:val="00F6156D"/>
    <w:rsid w:val="00F6451F"/>
    <w:rsid w:val="00F67583"/>
    <w:rsid w:val="00F70DFE"/>
    <w:rsid w:val="00F725BF"/>
    <w:rsid w:val="00F757C1"/>
    <w:rsid w:val="00F76F48"/>
    <w:rsid w:val="00F8109D"/>
    <w:rsid w:val="00F81372"/>
    <w:rsid w:val="00F82A57"/>
    <w:rsid w:val="00F82B03"/>
    <w:rsid w:val="00F82D42"/>
    <w:rsid w:val="00F82FD4"/>
    <w:rsid w:val="00F85502"/>
    <w:rsid w:val="00F85DCA"/>
    <w:rsid w:val="00F8636C"/>
    <w:rsid w:val="00F87441"/>
    <w:rsid w:val="00F90B71"/>
    <w:rsid w:val="00F912B7"/>
    <w:rsid w:val="00F9161F"/>
    <w:rsid w:val="00F931B7"/>
    <w:rsid w:val="00F94C68"/>
    <w:rsid w:val="00F951E7"/>
    <w:rsid w:val="00F95427"/>
    <w:rsid w:val="00F97161"/>
    <w:rsid w:val="00FA3EF5"/>
    <w:rsid w:val="00FA5378"/>
    <w:rsid w:val="00FA5A32"/>
    <w:rsid w:val="00FA7E53"/>
    <w:rsid w:val="00FB0011"/>
    <w:rsid w:val="00FB4B7B"/>
    <w:rsid w:val="00FB5610"/>
    <w:rsid w:val="00FB6AF6"/>
    <w:rsid w:val="00FC0BE7"/>
    <w:rsid w:val="00FC0C98"/>
    <w:rsid w:val="00FC2097"/>
    <w:rsid w:val="00FC435E"/>
    <w:rsid w:val="00FC4EF9"/>
    <w:rsid w:val="00FC7510"/>
    <w:rsid w:val="00FC79FA"/>
    <w:rsid w:val="00FD2185"/>
    <w:rsid w:val="00FD2695"/>
    <w:rsid w:val="00FD3BFA"/>
    <w:rsid w:val="00FD432C"/>
    <w:rsid w:val="00FE1880"/>
    <w:rsid w:val="00FE219F"/>
    <w:rsid w:val="00FE4594"/>
    <w:rsid w:val="00FE46F1"/>
    <w:rsid w:val="00FE6C64"/>
    <w:rsid w:val="00FE7E29"/>
    <w:rsid w:val="00FF183E"/>
    <w:rsid w:val="00FF2571"/>
    <w:rsid w:val="00FF2BB2"/>
    <w:rsid w:val="00FF3C19"/>
    <w:rsid w:val="00FF438A"/>
    <w:rsid w:val="00FF47CC"/>
    <w:rsid w:val="00FF6E9A"/>
    <w:rsid w:val="00FF75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782B81"/>
  <w15:docId w15:val="{D151549B-0494-4C6C-86A3-A02C23A2C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semiHidden="1" w:uiPriority="1" w:unhideWhenUsed="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before="100" w:beforeAutospacing="1" w:after="100" w:afterAutospacing="1"/>
      <w:jc w:val="both"/>
    </w:pPr>
    <w:rPr>
      <w:kern w:val="2"/>
      <w:sz w:val="21"/>
      <w:szCs w:val="24"/>
    </w:rPr>
  </w:style>
  <w:style w:type="paragraph" w:styleId="1">
    <w:name w:val="heading 1"/>
    <w:basedOn w:val="a"/>
    <w:next w:val="a"/>
    <w:qFormat/>
    <w:pPr>
      <w:keepNext/>
      <w:keepLines/>
      <w:pageBreakBefore/>
      <w:numPr>
        <w:numId w:val="1"/>
      </w:numPr>
      <w:outlineLvl w:val="0"/>
    </w:pPr>
    <w:rPr>
      <w:b/>
      <w:bCs/>
      <w:kern w:val="44"/>
      <w:sz w:val="44"/>
      <w:szCs w:val="44"/>
    </w:rPr>
  </w:style>
  <w:style w:type="paragraph" w:styleId="2">
    <w:name w:val="heading 2"/>
    <w:basedOn w:val="a"/>
    <w:next w:val="a"/>
    <w:qFormat/>
    <w:pPr>
      <w:keepNext/>
      <w:keepLines/>
      <w:numPr>
        <w:ilvl w:val="1"/>
        <w:numId w:val="1"/>
      </w:numPr>
      <w:outlineLvl w:val="1"/>
    </w:pPr>
    <w:rPr>
      <w:b/>
      <w:bCs/>
      <w:sz w:val="32"/>
      <w:szCs w:val="32"/>
    </w:rPr>
  </w:style>
  <w:style w:type="paragraph" w:styleId="3">
    <w:name w:val="heading 3"/>
    <w:basedOn w:val="a"/>
    <w:next w:val="a"/>
    <w:qFormat/>
    <w:pPr>
      <w:keepNext/>
      <w:keepLines/>
      <w:numPr>
        <w:ilvl w:val="2"/>
        <w:numId w:val="1"/>
      </w:numPr>
      <w:outlineLvl w:val="2"/>
    </w:pPr>
    <w:rPr>
      <w:b/>
      <w:bCs/>
      <w:sz w:val="28"/>
      <w:szCs w:val="32"/>
    </w:rPr>
  </w:style>
  <w:style w:type="paragraph" w:styleId="4">
    <w:name w:val="heading 4"/>
    <w:basedOn w:val="a"/>
    <w:next w:val="a"/>
    <w:qFormat/>
    <w:pPr>
      <w:keepNext/>
      <w:keepLines/>
      <w:numPr>
        <w:ilvl w:val="3"/>
        <w:numId w:val="1"/>
      </w:numPr>
      <w:spacing w:before="280" w:after="290" w:line="376" w:lineRule="auto"/>
      <w:outlineLvl w:val="3"/>
    </w:pPr>
    <w:rPr>
      <w:b/>
      <w:bCs/>
      <w:szCs w:val="28"/>
    </w:rPr>
  </w:style>
  <w:style w:type="paragraph" w:styleId="5">
    <w:name w:val="heading 5"/>
    <w:basedOn w:val="a"/>
    <w:next w:val="a"/>
    <w:qFormat/>
    <w:pPr>
      <w:keepNext/>
      <w:keepLines/>
      <w:numPr>
        <w:ilvl w:val="4"/>
        <w:numId w:val="1"/>
      </w:numPr>
      <w:outlineLvl w:val="4"/>
    </w:pPr>
    <w:rPr>
      <w:b/>
      <w:bCs/>
      <w:szCs w:val="28"/>
    </w:rPr>
  </w:style>
  <w:style w:type="paragraph" w:styleId="6">
    <w:name w:val="heading 6"/>
    <w:basedOn w:val="a"/>
    <w:next w:val="a"/>
    <w:qFormat/>
    <w:pPr>
      <w:keepNext/>
      <w:keepLines/>
      <w:numPr>
        <w:ilvl w:val="5"/>
        <w:numId w:val="1"/>
      </w:numPr>
      <w:outlineLvl w:val="5"/>
    </w:pPr>
    <w:rPr>
      <w:b/>
      <w:bCs/>
    </w:rPr>
  </w:style>
  <w:style w:type="paragraph" w:styleId="7">
    <w:name w:val="heading 7"/>
    <w:basedOn w:val="a"/>
    <w:next w:val="a"/>
    <w:qFormat/>
    <w:pPr>
      <w:keepNext/>
      <w:keepLines/>
      <w:numPr>
        <w:ilvl w:val="6"/>
        <w:numId w:val="1"/>
      </w:numPr>
      <w:outlineLvl w:val="6"/>
    </w:pPr>
    <w:rPr>
      <w:b/>
      <w:bCs/>
    </w:rPr>
  </w:style>
  <w:style w:type="paragraph" w:styleId="8">
    <w:name w:val="heading 8"/>
    <w:basedOn w:val="a"/>
    <w:next w:val="a"/>
    <w:qFormat/>
    <w:pPr>
      <w:keepNext/>
      <w:keepLines/>
      <w:numPr>
        <w:ilvl w:val="7"/>
        <w:numId w:val="1"/>
      </w:numPr>
      <w:outlineLvl w:val="7"/>
    </w:pPr>
    <w:rPr>
      <w:b/>
    </w:rPr>
  </w:style>
  <w:style w:type="paragraph" w:styleId="9">
    <w:name w:val="heading 9"/>
    <w:basedOn w:val="a"/>
    <w:next w:val="a"/>
    <w:qFormat/>
    <w:pPr>
      <w:keepNext/>
      <w:keepLines/>
      <w:numPr>
        <w:ilvl w:val="8"/>
        <w:numId w:val="1"/>
      </w:numPr>
      <w:outlineLvl w:val="8"/>
    </w:pPr>
    <w:rPr>
      <w:b/>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pacing w:before="0" w:beforeAutospacing="0" w:after="0" w:afterAutospacing="0"/>
    </w:pPr>
    <w:rPr>
      <w:rFonts w:ascii="Arial" w:eastAsia="黑体" w:hAnsi="Arial" w:cs="Arial"/>
      <w:sz w:val="20"/>
      <w:szCs w:val="20"/>
    </w:rPr>
  </w:style>
  <w:style w:type="paragraph" w:styleId="a4">
    <w:name w:val="Document Map"/>
    <w:basedOn w:val="a"/>
    <w:link w:val="a5"/>
    <w:rPr>
      <w:rFonts w:ascii="宋体"/>
      <w:sz w:val="18"/>
      <w:szCs w:val="18"/>
    </w:rPr>
  </w:style>
  <w:style w:type="paragraph" w:styleId="TOC3">
    <w:name w:val="toc 3"/>
    <w:basedOn w:val="a"/>
    <w:next w:val="a"/>
    <w:uiPriority w:val="39"/>
    <w:pPr>
      <w:tabs>
        <w:tab w:val="left" w:pos="1680"/>
        <w:tab w:val="right" w:leader="dot" w:pos="8296"/>
      </w:tabs>
      <w:ind w:leftChars="400" w:left="840"/>
    </w:pPr>
    <w:rPr>
      <w:sz w:val="20"/>
    </w:rPr>
  </w:style>
  <w:style w:type="paragraph" w:styleId="a6">
    <w:name w:val="footer"/>
    <w:basedOn w:val="a"/>
    <w:pPr>
      <w:tabs>
        <w:tab w:val="center" w:pos="4153"/>
        <w:tab w:val="right" w:pos="8306"/>
      </w:tabs>
      <w:snapToGrid w:val="0"/>
      <w:spacing w:before="0" w:beforeAutospacing="0" w:afterLines="50" w:after="50" w:afterAutospacing="0"/>
      <w:jc w:val="left"/>
    </w:pPr>
    <w:rPr>
      <w:sz w:val="18"/>
      <w:szCs w:val="18"/>
    </w:rPr>
  </w:style>
  <w:style w:type="paragraph" w:styleId="a7">
    <w:name w:val="header"/>
    <w:basedOn w:val="a"/>
    <w:pPr>
      <w:tabs>
        <w:tab w:val="center" w:pos="4153"/>
        <w:tab w:val="right" w:pos="8306"/>
      </w:tabs>
      <w:snapToGrid w:val="0"/>
      <w:spacing w:before="0" w:beforeAutospacing="0" w:after="0" w:afterAutospacing="0"/>
      <w:jc w:val="center"/>
    </w:pPr>
    <w:rPr>
      <w:sz w:val="18"/>
      <w:szCs w:val="18"/>
    </w:rPr>
  </w:style>
  <w:style w:type="paragraph" w:styleId="TOC1">
    <w:name w:val="toc 1"/>
    <w:basedOn w:val="a"/>
    <w:next w:val="a"/>
    <w:uiPriority w:val="39"/>
    <w:pPr>
      <w:spacing w:before="120" w:beforeAutospacing="0" w:after="120" w:afterAutospacing="0"/>
      <w:jc w:val="left"/>
    </w:pPr>
    <w:rPr>
      <w:b/>
      <w:bCs/>
      <w:caps/>
      <w:sz w:val="20"/>
      <w:szCs w:val="20"/>
    </w:rPr>
  </w:style>
  <w:style w:type="paragraph" w:styleId="TOC2">
    <w:name w:val="toc 2"/>
    <w:basedOn w:val="a"/>
    <w:next w:val="a"/>
    <w:uiPriority w:val="39"/>
    <w:pPr>
      <w:spacing w:before="0" w:beforeAutospacing="0" w:after="0" w:afterAutospacing="0"/>
      <w:ind w:left="210"/>
      <w:jc w:val="left"/>
    </w:pPr>
    <w:rPr>
      <w:smallCaps/>
      <w:sz w:val="20"/>
      <w:szCs w:val="20"/>
    </w:rPr>
  </w:style>
  <w:style w:type="table" w:styleId="a8">
    <w:name w:val="Table Grid"/>
    <w:basedOn w:val="a1"/>
    <w:qFormat/>
    <w:pPr>
      <w:widowControl w:val="0"/>
      <w:spacing w:before="100" w:beforeAutospacing="1" w:after="100" w:afterAutospacing="1"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style>
  <w:style w:type="character" w:styleId="aa">
    <w:name w:val="Hyperlink"/>
    <w:uiPriority w:val="99"/>
    <w:rPr>
      <w:color w:val="0000FF"/>
      <w:u w:val="single"/>
    </w:rPr>
  </w:style>
  <w:style w:type="paragraph" w:customStyle="1" w:styleId="ab">
    <w:name w:val="首页标题"/>
    <w:basedOn w:val="a"/>
    <w:pPr>
      <w:jc w:val="center"/>
    </w:pPr>
    <w:rPr>
      <w:rFonts w:ascii="宋体" w:hAnsi="宋体" w:cs="宋体"/>
      <w:b/>
      <w:bCs/>
      <w:sz w:val="44"/>
      <w:szCs w:val="20"/>
    </w:rPr>
  </w:style>
  <w:style w:type="paragraph" w:customStyle="1" w:styleId="ac">
    <w:name w:val="图示描述"/>
    <w:basedOn w:val="a"/>
    <w:pPr>
      <w:jc w:val="center"/>
    </w:pPr>
    <w:rPr>
      <w:rFonts w:cs="宋体"/>
      <w:b/>
      <w:bCs/>
      <w:sz w:val="18"/>
      <w:szCs w:val="20"/>
    </w:rPr>
  </w:style>
  <w:style w:type="character" w:customStyle="1" w:styleId="a5">
    <w:name w:val="文档结构图 字符"/>
    <w:link w:val="a4"/>
    <w:rPr>
      <w:rFonts w:ascii="宋体"/>
      <w:kern w:val="2"/>
      <w:sz w:val="18"/>
      <w:szCs w:val="18"/>
    </w:rPr>
  </w:style>
  <w:style w:type="paragraph" w:customStyle="1" w:styleId="ad">
    <w:name w:val="规范正文"/>
    <w:basedOn w:val="a"/>
    <w:qFormat/>
    <w:pPr>
      <w:adjustRightInd w:val="0"/>
      <w:spacing w:before="0" w:beforeAutospacing="0" w:after="0" w:afterAutospacing="0" w:line="360" w:lineRule="auto"/>
      <w:ind w:left="480"/>
      <w:textAlignment w:val="baseline"/>
    </w:pPr>
    <w:rPr>
      <w:kern w:val="0"/>
      <w:sz w:val="24"/>
      <w:szCs w:val="20"/>
    </w:rPr>
  </w:style>
  <w:style w:type="paragraph" w:customStyle="1" w:styleId="ae">
    <w:name w:val="表内容"/>
    <w:qFormat/>
    <w:rPr>
      <w:rFonts w:ascii="宋体"/>
      <w:kern w:val="21"/>
      <w:sz w:val="24"/>
      <w:szCs w:val="24"/>
    </w:rPr>
  </w:style>
  <w:style w:type="paragraph" w:customStyle="1" w:styleId="Char">
    <w:name w:val="Char"/>
    <w:basedOn w:val="a"/>
    <w:pPr>
      <w:spacing w:before="0" w:beforeAutospacing="0" w:after="0" w:afterAutospacing="0"/>
    </w:pPr>
  </w:style>
  <w:style w:type="character" w:customStyle="1" w:styleId="StyleItalicBlue2">
    <w:name w:val="Style Italic Blue2"/>
    <w:rPr>
      <w:iCs/>
      <w:color w:val="000000"/>
    </w:rPr>
  </w:style>
  <w:style w:type="paragraph" w:customStyle="1" w:styleId="StyleItalicBlueCentered1">
    <w:name w:val="Style Italic Blue Centered1"/>
    <w:basedOn w:val="a"/>
    <w:qFormat/>
    <w:pPr>
      <w:spacing w:before="0" w:beforeAutospacing="0" w:after="0" w:afterAutospacing="0"/>
      <w:jc w:val="center"/>
    </w:pPr>
    <w:rPr>
      <w:rFonts w:cs="宋体"/>
      <w:iCs/>
      <w:color w:val="0000FF"/>
      <w:szCs w:val="20"/>
    </w:rPr>
  </w:style>
  <w:style w:type="table" w:customStyle="1" w:styleId="4-51">
    <w:name w:val="网格表 4 - 着色 51"/>
    <w:basedOn w:val="a1"/>
    <w:uiPriority w:val="49"/>
    <w:qFormat/>
    <w:rPr>
      <w:rFonts w:ascii="宋体" w:hAnsi="宋体"/>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f">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yperlink" Target="http://&#24212;&#29992;&#22495;&#21517;/rsfw/sys/zcpsxt/auth.do" TargetMode="External"/><Relationship Id="rId14" Type="http://schemas.openxmlformats.org/officeDocument/2006/relationships/hyperlink" Target="http://&#24212;&#29992;&#22495;&#21517;/rsfw/sys/ggglmk/state/index.do"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E:\&#37197;&#32622;&#31649;&#29702;\&#36136;&#37327;&#37096;&#24037;&#20316;&#21306;\&#30446;&#26631;&#24037;&#20316;&#21306;\2008&#36136;&#37327;&#20307;&#31995;&#25991;&#20214;&#21319;&#32423;\&#32534;&#21046;&#24037;&#20316;\&#27169;&#26495;&#35268;&#33539;\Word&#25991;&#26723;&#27169;&#29256;&#65288;V1.4.0&#6528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63F2D7-0141-4673-9A5A-E5EB36037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Word文档模版（V1.4.0）.dot</Template>
  <TotalTime>1040</TotalTime>
  <Pages>21</Pages>
  <Words>601</Words>
  <Characters>3432</Characters>
  <Application>Microsoft Office Word</Application>
  <DocSecurity>0</DocSecurity>
  <Lines>28</Lines>
  <Paragraphs>8</Paragraphs>
  <ScaleCrop>false</ScaleCrop>
  <Company>wiscom</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项目名称 〕</dc:title>
  <dc:creator>User</dc:creator>
  <cp:lastModifiedBy>yj</cp:lastModifiedBy>
  <cp:revision>486</cp:revision>
  <cp:lastPrinted>2019-04-03T09:28:00Z</cp:lastPrinted>
  <dcterms:created xsi:type="dcterms:W3CDTF">2019-04-19T08:49:00Z</dcterms:created>
  <dcterms:modified xsi:type="dcterms:W3CDTF">2020-04-08T06:35:00Z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